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8AE3" w14:textId="732DE3BC" w:rsidR="00F07DED" w:rsidRDefault="006529C8" w:rsidP="00F07DED">
      <w:pPr>
        <w:rPr>
          <w:rFonts w:ascii="ＭＳ 明朝" w:hAnsi="ＭＳ 明朝"/>
          <w:b/>
          <w:sz w:val="28"/>
          <w:szCs w:val="28"/>
        </w:rPr>
      </w:pPr>
      <w:r w:rsidRPr="006529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6B8AB" wp14:editId="77046700">
                <wp:simplePos x="0" y="0"/>
                <wp:positionH relativeFrom="margin">
                  <wp:posOffset>4667250</wp:posOffset>
                </wp:positionH>
                <wp:positionV relativeFrom="paragraph">
                  <wp:posOffset>-641985</wp:posOffset>
                </wp:positionV>
                <wp:extent cx="1095375" cy="3143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14F1D" w14:textId="7B622B01" w:rsidR="006529C8" w:rsidRDefault="006529C8" w:rsidP="006529C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別紙５－１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B8AB" id="正方形/長方形 1" o:spid="_x0000_s1026" style="position:absolute;left:0;text-align:left;margin-left:367.5pt;margin-top:-50.55pt;width:8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" fillcolor="window" strokecolor="windowText" strokeweight="1pt">
                <v:textbox>
                  <w:txbxContent>
                    <w:p w14:paraId="5A514F1D" w14:textId="7B622B01" w:rsidR="006529C8" w:rsidRDefault="006529C8" w:rsidP="006529C8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別紙５－１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2827" w:rsidRPr="00072827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4957F2" wp14:editId="16461362">
                <wp:simplePos x="0" y="0"/>
                <wp:positionH relativeFrom="margin">
                  <wp:posOffset>53340</wp:posOffset>
                </wp:positionH>
                <wp:positionV relativeFrom="paragraph">
                  <wp:posOffset>-137160</wp:posOffset>
                </wp:positionV>
                <wp:extent cx="5343525" cy="1404620"/>
                <wp:effectExtent l="0" t="0" r="2857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A97D" w14:textId="4DFF42AA" w:rsidR="00072827" w:rsidRDefault="00072827" w:rsidP="00072827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proofErr w:type="spellStart"/>
                            <w:r>
                              <w:t>JForest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○○森林組合</w:t>
                            </w:r>
                            <w:r>
                              <w:t>ビジョン</w:t>
                            </w:r>
                            <w:r>
                              <w:t>2030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３年秋に予定している「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29</w:t>
                            </w:r>
                            <w: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全国</w:t>
                            </w:r>
                            <w:r>
                              <w:t>森林</w:t>
                            </w:r>
                            <w:r>
                              <w:rPr>
                                <w:rFonts w:hint="eastAsia"/>
                              </w:rPr>
                              <w:t>組合大会</w:t>
                            </w:r>
                            <w:r w:rsidR="008128D0">
                              <w:t>」において</w:t>
                            </w:r>
                            <w:r w:rsidR="008128D0">
                              <w:rPr>
                                <w:rFonts w:hint="eastAsia"/>
                              </w:rPr>
                              <w:t>全国</w:t>
                            </w:r>
                            <w:r w:rsidR="008128D0">
                              <w:t>方針としての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JForest</w:t>
                            </w:r>
                            <w:proofErr w:type="spellEnd"/>
                            <w:r>
                              <w:t>ビジョン</w:t>
                            </w:r>
                            <w:r>
                              <w:t>2030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仮称）」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決議した後、</w:t>
                            </w:r>
                            <w:r>
                              <w:rPr>
                                <w:rFonts w:hint="eastAsia"/>
                              </w:rPr>
                              <w:t>各森林組合</w:t>
                            </w:r>
                            <w:r>
                              <w:t>の理事会・総会等で決議</w:t>
                            </w:r>
                            <w:r>
                              <w:rPr>
                                <w:rFonts w:hint="eastAsia"/>
                              </w:rPr>
                              <w:t>いただくものです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用のため、</w:t>
                            </w:r>
                            <w:r w:rsidR="008128D0">
                              <w:rPr>
                                <w:rFonts w:hint="eastAsia"/>
                              </w:rPr>
                              <w:t>参考様式</w:t>
                            </w:r>
                            <w:r w:rsidR="008128D0">
                              <w:t>として</w:t>
                            </w:r>
                            <w:r>
                              <w:rPr>
                                <w:rFonts w:hint="eastAsia"/>
                              </w:rPr>
                              <w:t>先行して</w:t>
                            </w:r>
                            <w:r>
                              <w:t>お送りします。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95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2pt;margin-top:-10.8pt;width:42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">
                <v:textbox style="mso-fit-shape-to-text:t">
                  <w:txbxContent>
                    <w:p w14:paraId="2890A97D" w14:textId="4DFF42AA" w:rsidR="00072827" w:rsidRDefault="00072827" w:rsidP="00072827">
                      <w:r>
                        <w:rPr>
                          <w:rFonts w:hint="eastAsia"/>
                        </w:rPr>
                        <w:t>「</w:t>
                      </w:r>
                      <w:proofErr w:type="spellStart"/>
                      <w:r>
                        <w:t>JForest</w:t>
                      </w:r>
                      <w:proofErr w:type="spellEnd"/>
                      <w:r>
                        <w:rPr>
                          <w:rFonts w:hint="eastAsia"/>
                        </w:rPr>
                        <w:t>○○森林組合</w:t>
                      </w:r>
                      <w:r>
                        <w:t>ビジョン</w:t>
                      </w:r>
                      <w:r>
                        <w:t>2030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３年秋に予定している「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29</w:t>
                      </w:r>
                      <w:r>
                        <w:t>回</w:t>
                      </w:r>
                      <w:r>
                        <w:rPr>
                          <w:rFonts w:hint="eastAsia"/>
                        </w:rPr>
                        <w:t>全国</w:t>
                      </w:r>
                      <w:r>
                        <w:t>森林</w:t>
                      </w:r>
                      <w:r>
                        <w:rPr>
                          <w:rFonts w:hint="eastAsia"/>
                        </w:rPr>
                        <w:t>組合大会</w:t>
                      </w:r>
                      <w:r w:rsidR="008128D0">
                        <w:t>」において</w:t>
                      </w:r>
                      <w:r w:rsidR="008128D0">
                        <w:rPr>
                          <w:rFonts w:hint="eastAsia"/>
                        </w:rPr>
                        <w:t>全国</w:t>
                      </w:r>
                      <w:r w:rsidR="008128D0">
                        <w:t>方針としての</w:t>
                      </w:r>
                      <w:r>
                        <w:rPr>
                          <w:rFonts w:hint="eastAsia"/>
                        </w:rPr>
                        <w:t>「</w:t>
                      </w:r>
                      <w:proofErr w:type="spellStart"/>
                      <w:r>
                        <w:rPr>
                          <w:rFonts w:hint="eastAsia"/>
                        </w:rPr>
                        <w:t>JForest</w:t>
                      </w:r>
                      <w:proofErr w:type="spellEnd"/>
                      <w:r>
                        <w:t>ビジョン</w:t>
                      </w:r>
                      <w:r>
                        <w:t>2030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仮称）」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決議した後、</w:t>
                      </w:r>
                      <w:r>
                        <w:rPr>
                          <w:rFonts w:hint="eastAsia"/>
                        </w:rPr>
                        <w:t>各森林組合</w:t>
                      </w:r>
                      <w:r>
                        <w:t>の理事会・総会等で決議</w:t>
                      </w:r>
                      <w:r>
                        <w:rPr>
                          <w:rFonts w:hint="eastAsia"/>
                        </w:rPr>
                        <w:t>いただくものです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検討</w:t>
                      </w:r>
                      <w:r>
                        <w:t>用のため、</w:t>
                      </w:r>
                      <w:r w:rsidR="008128D0">
                        <w:rPr>
                          <w:rFonts w:hint="eastAsia"/>
                        </w:rPr>
                        <w:t>参考様式</w:t>
                      </w:r>
                      <w:r w:rsidR="008128D0">
                        <w:t>として</w:t>
                      </w:r>
                      <w:r>
                        <w:rPr>
                          <w:rFonts w:hint="eastAsia"/>
                        </w:rPr>
                        <w:t>先行して</w:t>
                      </w:r>
                      <w:r>
                        <w:t>お送りします。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A785E" w14:textId="20F50783" w:rsidR="00F07DED" w:rsidRDefault="00F07DED" w:rsidP="00F07DED">
      <w:pPr>
        <w:rPr>
          <w:rFonts w:ascii="ＭＳ 明朝" w:hAnsi="ＭＳ 明朝"/>
          <w:b/>
          <w:sz w:val="28"/>
          <w:szCs w:val="28"/>
        </w:rPr>
      </w:pPr>
    </w:p>
    <w:p w14:paraId="62537AB3" w14:textId="64FC8B9B" w:rsidR="00F9506E" w:rsidRPr="00C41129" w:rsidRDefault="00F9506E" w:rsidP="00F07DED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p w14:paraId="00DBCD60" w14:textId="2E18C44F" w:rsidR="00F92952" w:rsidRPr="00F92952" w:rsidRDefault="00F92952" w:rsidP="00F92952">
      <w:pPr>
        <w:spacing w:line="800" w:lineRule="exact"/>
        <w:jc w:val="center"/>
        <w:rPr>
          <w:rFonts w:ascii="ＭＳ Ｐゴシック" w:eastAsia="ＭＳ Ｐゴシック" w:hAnsi="ＭＳ Ｐゴシック"/>
          <w:b/>
          <w:sz w:val="48"/>
          <w:szCs w:val="28"/>
        </w:rPr>
      </w:pPr>
      <w:r w:rsidRPr="00F92952">
        <w:rPr>
          <w:rFonts w:ascii="ＭＳ Ｐゴシック" w:eastAsia="ＭＳ Ｐゴシック" w:hAnsi="ＭＳ Ｐゴシック" w:hint="eastAsia"/>
          <w:b/>
          <w:sz w:val="48"/>
          <w:szCs w:val="28"/>
        </w:rPr>
        <w:t>森林組合系統運動方針</w:t>
      </w:r>
    </w:p>
    <w:p w14:paraId="4F20EE5E" w14:textId="77777777" w:rsidR="00F92952" w:rsidRPr="00F92952" w:rsidRDefault="00F92952" w:rsidP="00F92952">
      <w:pPr>
        <w:spacing w:line="800" w:lineRule="exact"/>
        <w:jc w:val="center"/>
        <w:rPr>
          <w:rFonts w:ascii="ＭＳ Ｐゴシック" w:eastAsia="ＭＳ Ｐゴシック" w:hAnsi="ＭＳ Ｐゴシック"/>
          <w:b/>
          <w:sz w:val="48"/>
          <w:szCs w:val="28"/>
        </w:rPr>
      </w:pPr>
      <w:proofErr w:type="spellStart"/>
      <w:r w:rsidRPr="00F92952">
        <w:rPr>
          <w:rFonts w:ascii="ＭＳ Ｐゴシック" w:eastAsia="ＭＳ Ｐゴシック" w:hAnsi="ＭＳ Ｐゴシック" w:hint="eastAsia"/>
          <w:b/>
          <w:sz w:val="48"/>
          <w:szCs w:val="28"/>
        </w:rPr>
        <w:t>JForest</w:t>
      </w:r>
      <w:proofErr w:type="spellEnd"/>
      <w:r w:rsidRPr="00F92952">
        <w:rPr>
          <w:rFonts w:ascii="ＭＳ Ｐゴシック" w:eastAsia="ＭＳ Ｐゴシック" w:hAnsi="ＭＳ Ｐゴシック" w:hint="eastAsia"/>
          <w:b/>
          <w:sz w:val="48"/>
          <w:szCs w:val="28"/>
        </w:rPr>
        <w:t>〇〇森林組合ビジョン2030</w:t>
      </w:r>
    </w:p>
    <w:p w14:paraId="0C2E0C01" w14:textId="6318F2A1" w:rsidR="00F07DED" w:rsidRPr="00F92952" w:rsidRDefault="00F07DED" w:rsidP="00F92952">
      <w:pPr>
        <w:spacing w:line="800" w:lineRule="exact"/>
        <w:jc w:val="center"/>
        <w:rPr>
          <w:rFonts w:ascii="ＭＳ Ｐゴシック" w:eastAsia="ＭＳ Ｐゴシック" w:hAnsi="ＭＳ Ｐゴシック"/>
          <w:b/>
          <w:sz w:val="48"/>
          <w:szCs w:val="28"/>
        </w:rPr>
      </w:pPr>
      <w:r w:rsidRPr="00F92952">
        <w:rPr>
          <w:rFonts w:ascii="ＭＳ Ｐゴシック" w:eastAsia="ＭＳ Ｐゴシック" w:hAnsi="ＭＳ Ｐゴシック" w:hint="eastAsia"/>
          <w:b/>
          <w:sz w:val="48"/>
          <w:szCs w:val="44"/>
        </w:rPr>
        <w:t>（案）</w:t>
      </w:r>
    </w:p>
    <w:p w14:paraId="5D8F32FE" w14:textId="77777777" w:rsidR="00F07DED" w:rsidRPr="00AA2807" w:rsidRDefault="00F07DED" w:rsidP="00F92952">
      <w:pPr>
        <w:spacing w:line="80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59A40FB1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05FAD5D7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02EA5919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7368CC33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01F76976" w14:textId="77777777" w:rsidR="004630C8" w:rsidRPr="00AA2807" w:rsidRDefault="004630C8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0B958CBE" w14:textId="77777777" w:rsidR="004630C8" w:rsidRPr="00AA2807" w:rsidRDefault="004630C8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03450356" w14:textId="77777777" w:rsidR="004630C8" w:rsidRPr="00AA2807" w:rsidRDefault="004630C8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166EC29C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322C8B74" w14:textId="64321A19" w:rsidR="00F07DED" w:rsidRPr="00AA2807" w:rsidRDefault="00F92952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令和</w:t>
      </w:r>
      <w:r w:rsidR="00C66A1F">
        <w:rPr>
          <w:rFonts w:ascii="ＭＳ Ｐゴシック" w:eastAsia="ＭＳ Ｐゴシック" w:hAnsi="ＭＳ Ｐゴシック" w:hint="eastAsia"/>
          <w:b/>
          <w:sz w:val="44"/>
          <w:szCs w:val="44"/>
        </w:rPr>
        <w:t>○○</w:t>
      </w:r>
      <w:r w:rsidR="00F07DED" w:rsidRPr="00AA2807">
        <w:rPr>
          <w:rFonts w:ascii="ＭＳ Ｐゴシック" w:eastAsia="ＭＳ Ｐゴシック" w:hAnsi="ＭＳ Ｐゴシック" w:hint="eastAsia"/>
          <w:b/>
          <w:sz w:val="44"/>
          <w:szCs w:val="44"/>
        </w:rPr>
        <w:t>年○月</w:t>
      </w:r>
    </w:p>
    <w:p w14:paraId="71EE9E21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6A3552A5" w14:textId="77777777" w:rsidR="00F07DED" w:rsidRPr="00AA2807" w:rsidRDefault="00F07DED" w:rsidP="00F07DED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AA2807">
        <w:rPr>
          <w:rFonts w:ascii="ＭＳ Ｐゴシック" w:eastAsia="ＭＳ Ｐゴシック" w:hAnsi="ＭＳ Ｐゴシック" w:hint="eastAsia"/>
          <w:b/>
          <w:sz w:val="44"/>
          <w:szCs w:val="44"/>
        </w:rPr>
        <w:t>○○森林組合</w:t>
      </w:r>
    </w:p>
    <w:p w14:paraId="66F9A7E3" w14:textId="3AEDD3F5" w:rsidR="00F92952" w:rsidRDefault="00F92952">
      <w:pPr>
        <w:widowControl/>
        <w:jc w:val="left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/>
          <w:b/>
          <w:sz w:val="44"/>
          <w:szCs w:val="44"/>
        </w:rPr>
        <w:br w:type="page"/>
      </w:r>
    </w:p>
    <w:p w14:paraId="50E9378B" w14:textId="77777777" w:rsidR="00F07DED" w:rsidRPr="006529C8" w:rsidRDefault="00F07DED" w:rsidP="00F92952">
      <w:pPr>
        <w:widowControl/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C6D06D2" w14:textId="068501AB" w:rsidR="004630C8" w:rsidRPr="00577467" w:rsidRDefault="00F92952" w:rsidP="004630C8">
      <w:pPr>
        <w:jc w:val="center"/>
        <w:rPr>
          <w:rFonts w:asciiTheme="majorEastAsia" w:eastAsiaTheme="majorEastAsia" w:hAnsiTheme="majorEastAsia"/>
          <w:sz w:val="44"/>
          <w:szCs w:val="44"/>
        </w:rPr>
      </w:pPr>
      <w:proofErr w:type="spellStart"/>
      <w:r w:rsidRPr="00577467">
        <w:rPr>
          <w:rFonts w:asciiTheme="majorEastAsia" w:eastAsiaTheme="majorEastAsia" w:hAnsiTheme="majorEastAsia" w:hint="eastAsia"/>
          <w:sz w:val="44"/>
          <w:szCs w:val="44"/>
        </w:rPr>
        <w:t>JForest</w:t>
      </w:r>
      <w:proofErr w:type="spellEnd"/>
      <w:r w:rsidRPr="00577467">
        <w:rPr>
          <w:rFonts w:asciiTheme="majorEastAsia" w:eastAsiaTheme="majorEastAsia" w:hAnsiTheme="majorEastAsia" w:hint="eastAsia"/>
          <w:sz w:val="44"/>
          <w:szCs w:val="44"/>
        </w:rPr>
        <w:t>○○森林組合ビジョン2030</w:t>
      </w:r>
    </w:p>
    <w:p w14:paraId="167A9793" w14:textId="77777777" w:rsidR="00F07DED" w:rsidRPr="00577467" w:rsidRDefault="00F07DED" w:rsidP="00F07DED">
      <w:pPr>
        <w:rPr>
          <w:rFonts w:asciiTheme="majorEastAsia" w:eastAsiaTheme="majorEastAsia" w:hAnsiTheme="majorEastAsia"/>
          <w:sz w:val="28"/>
          <w:szCs w:val="28"/>
        </w:rPr>
      </w:pPr>
    </w:p>
    <w:p w14:paraId="58E4F688" w14:textId="77777777" w:rsidR="00F07DED" w:rsidRPr="00577467" w:rsidRDefault="00F07DED" w:rsidP="00F07DE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77467">
        <w:rPr>
          <w:rFonts w:asciiTheme="majorEastAsia" w:eastAsiaTheme="majorEastAsia" w:hAnsiTheme="majorEastAsia" w:hint="eastAsia"/>
          <w:sz w:val="44"/>
          <w:szCs w:val="44"/>
        </w:rPr>
        <w:t>目　　　次</w:t>
      </w:r>
    </w:p>
    <w:p w14:paraId="62D29665" w14:textId="77777777" w:rsidR="00F07DED" w:rsidRPr="00577467" w:rsidRDefault="00F07DED" w:rsidP="00F07DED">
      <w:pPr>
        <w:rPr>
          <w:rFonts w:asciiTheme="majorEastAsia" w:eastAsiaTheme="majorEastAsia" w:hAnsiTheme="majorEastAsia"/>
          <w:sz w:val="28"/>
          <w:szCs w:val="28"/>
        </w:rPr>
      </w:pPr>
    </w:p>
    <w:p w14:paraId="751C9639" w14:textId="156F795A" w:rsidR="00A20688" w:rsidRDefault="00F07DED" w:rsidP="00F07DED">
      <w:pPr>
        <w:rPr>
          <w:rFonts w:asciiTheme="majorEastAsia" w:eastAsiaTheme="majorEastAsia" w:hAnsiTheme="majorEastAsia"/>
          <w:sz w:val="28"/>
          <w:szCs w:val="28"/>
        </w:rPr>
      </w:pPr>
      <w:r w:rsidRPr="00577467">
        <w:rPr>
          <w:rFonts w:asciiTheme="majorEastAsia" w:eastAsiaTheme="majorEastAsia" w:hAnsiTheme="majorEastAsia" w:hint="eastAsia"/>
          <w:sz w:val="28"/>
          <w:szCs w:val="28"/>
        </w:rPr>
        <w:t xml:space="preserve">Ⅰ　</w:t>
      </w:r>
      <w:r w:rsidR="00E922F3" w:rsidRPr="00577467">
        <w:rPr>
          <w:rFonts w:asciiTheme="majorEastAsia" w:eastAsiaTheme="majorEastAsia" w:hAnsiTheme="majorEastAsia" w:hint="eastAsia"/>
          <w:sz w:val="28"/>
          <w:szCs w:val="28"/>
        </w:rPr>
        <w:t>全体</w:t>
      </w:r>
      <w:r w:rsidR="004630C8" w:rsidRPr="00577467">
        <w:rPr>
          <w:rFonts w:asciiTheme="majorEastAsia" w:eastAsiaTheme="majorEastAsia" w:hAnsiTheme="majorEastAsia" w:hint="eastAsia"/>
          <w:sz w:val="28"/>
          <w:szCs w:val="28"/>
        </w:rPr>
        <w:t>概要</w:t>
      </w:r>
    </w:p>
    <w:p w14:paraId="708F25FE" w14:textId="77777777" w:rsidR="00A20688" w:rsidRPr="00577467" w:rsidRDefault="00A20688" w:rsidP="00F07DED">
      <w:pPr>
        <w:rPr>
          <w:rFonts w:asciiTheme="majorEastAsia" w:eastAsiaTheme="majorEastAsia" w:hAnsiTheme="majorEastAsia"/>
          <w:sz w:val="28"/>
          <w:szCs w:val="28"/>
        </w:rPr>
      </w:pPr>
    </w:p>
    <w:p w14:paraId="288E4BF9" w14:textId="6A778E31" w:rsidR="00F07DED" w:rsidRDefault="00F07DED" w:rsidP="00A20688">
      <w:pPr>
        <w:spacing w:line="276" w:lineRule="auto"/>
        <w:ind w:rightChars="-68" w:right="-143"/>
        <w:jc w:val="left"/>
        <w:rPr>
          <w:rFonts w:asciiTheme="majorEastAsia" w:eastAsiaTheme="majorEastAsia" w:hAnsiTheme="majorEastAsia"/>
          <w:sz w:val="28"/>
          <w:szCs w:val="28"/>
        </w:rPr>
      </w:pPr>
      <w:r w:rsidRPr="00577467">
        <w:rPr>
          <w:rFonts w:asciiTheme="majorEastAsia" w:eastAsiaTheme="majorEastAsia" w:hAnsiTheme="majorEastAsia" w:hint="eastAsia"/>
          <w:sz w:val="28"/>
          <w:szCs w:val="28"/>
        </w:rPr>
        <w:t xml:space="preserve">Ⅱ　</w:t>
      </w:r>
      <w:r w:rsidR="00E922F3" w:rsidRPr="00577467">
        <w:rPr>
          <w:rFonts w:asciiTheme="majorEastAsia" w:eastAsiaTheme="majorEastAsia" w:hAnsiTheme="majorEastAsia" w:hint="eastAsia"/>
          <w:sz w:val="28"/>
          <w:szCs w:val="28"/>
        </w:rPr>
        <w:t>10年後の夢・目指す姿</w:t>
      </w:r>
    </w:p>
    <w:p w14:paraId="0796EFE1" w14:textId="77777777" w:rsidR="00A20688" w:rsidRPr="00A20688" w:rsidRDefault="00A20688" w:rsidP="00A20688">
      <w:pPr>
        <w:spacing w:line="276" w:lineRule="auto"/>
        <w:ind w:rightChars="-68" w:right="-143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80DCBF6" w14:textId="52899097" w:rsidR="00E922F3" w:rsidRDefault="00F07DED" w:rsidP="00F07DED">
      <w:pPr>
        <w:rPr>
          <w:rFonts w:asciiTheme="majorEastAsia" w:eastAsiaTheme="majorEastAsia" w:hAnsiTheme="majorEastAsia"/>
          <w:sz w:val="28"/>
          <w:szCs w:val="28"/>
        </w:rPr>
      </w:pPr>
      <w:r w:rsidRPr="00577467">
        <w:rPr>
          <w:rFonts w:asciiTheme="majorEastAsia" w:eastAsiaTheme="majorEastAsia" w:hAnsiTheme="majorEastAsia" w:hint="eastAsia"/>
          <w:sz w:val="28"/>
          <w:szCs w:val="28"/>
        </w:rPr>
        <w:t>Ⅲ</w:t>
      </w:r>
      <w:r w:rsidR="00E922F3" w:rsidRPr="00577467">
        <w:rPr>
          <w:rFonts w:asciiTheme="majorEastAsia" w:eastAsiaTheme="majorEastAsia" w:hAnsiTheme="majorEastAsia" w:hint="eastAsia"/>
          <w:sz w:val="28"/>
          <w:szCs w:val="28"/>
        </w:rPr>
        <w:t xml:space="preserve">　取組内容</w:t>
      </w:r>
    </w:p>
    <w:p w14:paraId="027CDA35" w14:textId="77777777" w:rsidR="00A20688" w:rsidRPr="00577467" w:rsidRDefault="00A20688" w:rsidP="00F07DED">
      <w:pPr>
        <w:rPr>
          <w:rFonts w:asciiTheme="majorEastAsia" w:eastAsiaTheme="majorEastAsia" w:hAnsiTheme="majorEastAsia"/>
          <w:sz w:val="28"/>
          <w:szCs w:val="28"/>
        </w:rPr>
      </w:pPr>
    </w:p>
    <w:p w14:paraId="5CC09D40" w14:textId="4777380E" w:rsidR="00E922F3" w:rsidRPr="00577467" w:rsidRDefault="00E922F3" w:rsidP="00F07DED">
      <w:pPr>
        <w:rPr>
          <w:rFonts w:asciiTheme="majorEastAsia" w:eastAsiaTheme="majorEastAsia" w:hAnsiTheme="majorEastAsia"/>
          <w:sz w:val="28"/>
          <w:szCs w:val="28"/>
        </w:rPr>
      </w:pPr>
      <w:r w:rsidRPr="00577467">
        <w:rPr>
          <w:rFonts w:asciiTheme="majorEastAsia" w:eastAsiaTheme="majorEastAsia" w:hAnsiTheme="majorEastAsia" w:cs="ＭＳ 明朝" w:hint="eastAsia"/>
          <w:sz w:val="28"/>
          <w:szCs w:val="28"/>
        </w:rPr>
        <w:t>Ⅳ　目標設定</w:t>
      </w:r>
    </w:p>
    <w:p w14:paraId="4740EA51" w14:textId="77777777" w:rsidR="00F07DED" w:rsidRPr="00577467" w:rsidRDefault="00F07DED" w:rsidP="00F07DED">
      <w:pPr>
        <w:rPr>
          <w:rFonts w:asciiTheme="majorEastAsia" w:eastAsiaTheme="majorEastAsia" w:hAnsiTheme="majorEastAsia"/>
          <w:sz w:val="28"/>
          <w:szCs w:val="28"/>
        </w:rPr>
      </w:pPr>
      <w:r w:rsidRPr="005774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p w14:paraId="705CFC50" w14:textId="77777777" w:rsidR="00F07DED" w:rsidRPr="00577467" w:rsidRDefault="00F07DED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 w:rsidRPr="00577467">
        <w:rPr>
          <w:rFonts w:asciiTheme="majorEastAsia" w:eastAsiaTheme="majorEastAsia" w:hAnsiTheme="majorEastAsia"/>
          <w:sz w:val="28"/>
          <w:szCs w:val="24"/>
        </w:rPr>
        <w:br w:type="page"/>
      </w:r>
    </w:p>
    <w:p w14:paraId="2E356A57" w14:textId="42E64795" w:rsidR="00426017" w:rsidRPr="008C0B1E" w:rsidRDefault="00F07DED" w:rsidP="00426017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Ⅰ．</w:t>
      </w:r>
      <w:r w:rsidR="001F42D5">
        <w:rPr>
          <w:rFonts w:asciiTheme="majorEastAsia" w:eastAsiaTheme="majorEastAsia" w:hAnsiTheme="majorEastAsia" w:hint="eastAsia"/>
          <w:sz w:val="28"/>
          <w:szCs w:val="24"/>
        </w:rPr>
        <w:t>全体</w:t>
      </w:r>
      <w:r w:rsidR="004630C8">
        <w:rPr>
          <w:rFonts w:asciiTheme="majorEastAsia" w:eastAsiaTheme="majorEastAsia" w:hAnsiTheme="majorEastAsia" w:hint="eastAsia"/>
          <w:sz w:val="28"/>
          <w:szCs w:val="24"/>
        </w:rPr>
        <w:t>概要</w:t>
      </w:r>
    </w:p>
    <w:p w14:paraId="300D6162" w14:textId="2DBD8626" w:rsidR="00963823" w:rsidRDefault="00963823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5AD03DD7" w14:textId="3F584715" w:rsidR="00F92952" w:rsidRDefault="00F92952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１．全国統一目標（スローガン）</w:t>
      </w:r>
    </w:p>
    <w:p w14:paraId="3C56A59E" w14:textId="77777777" w:rsidR="00F92952" w:rsidRDefault="00F92952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752EF37" w14:textId="34F529F0" w:rsidR="00F92952" w:rsidRPr="00577467" w:rsidRDefault="00F92952" w:rsidP="00F92952">
      <w:pPr>
        <w:jc w:val="center"/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>～地域森林の適切な利用・保全と林業経営の更なる発展に向けて～</w:t>
      </w:r>
    </w:p>
    <w:p w14:paraId="34FD3C6B" w14:textId="14E59FB6" w:rsidR="00F92952" w:rsidRPr="00577467" w:rsidRDefault="00F92952" w:rsidP="002D224C">
      <w:pPr>
        <w:rPr>
          <w:rFonts w:asciiTheme="minorEastAsia" w:hAnsiTheme="minorEastAsia"/>
          <w:sz w:val="24"/>
          <w:szCs w:val="24"/>
        </w:rPr>
      </w:pPr>
    </w:p>
    <w:p w14:paraId="7BF95387" w14:textId="52595884" w:rsidR="00F92952" w:rsidRPr="00577467" w:rsidRDefault="00204171" w:rsidP="00F929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我々</w:t>
      </w:r>
      <w:r w:rsidR="00F92952" w:rsidRPr="00577467">
        <w:rPr>
          <w:rFonts w:asciiTheme="minorEastAsia" w:hAnsiTheme="minorEastAsia" w:hint="eastAsia"/>
          <w:sz w:val="24"/>
          <w:szCs w:val="24"/>
        </w:rPr>
        <w:t>森林組合系統は、厳しい林業経営環境において、地域の森林を守り育て、組合員の経済的社会的地位の向上に取り組んできた。</w:t>
      </w:r>
    </w:p>
    <w:p w14:paraId="27064985" w14:textId="77777777" w:rsidR="00F92952" w:rsidRPr="00577467" w:rsidRDefault="00F92952" w:rsidP="00F92952">
      <w:pPr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令和６年度より森林環境税が広く国民から徴収される中、地域の森林整備の主たる担い手として、森林環境譲与税の活用に協力しつつ、引き続き適切な森林の利用・保全を通じて森林の持つ公益的機能の維持・増進を図り、SDGsの達成に貢献していく。</w:t>
      </w:r>
    </w:p>
    <w:p w14:paraId="482CD492" w14:textId="373F4750" w:rsidR="00F92952" w:rsidRPr="00577467" w:rsidRDefault="00F92952" w:rsidP="00F92952">
      <w:pPr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その上で、先人たちが植えた人工林が成熟期を迎えた今こそ、森林組合系統を挙げて、持続可能な林業経営を通じて、以下の３つの課題に取り組むこととする。</w:t>
      </w:r>
    </w:p>
    <w:p w14:paraId="229C3C6E" w14:textId="560CA33A" w:rsidR="00F92952" w:rsidRPr="00577467" w:rsidRDefault="00F92952" w:rsidP="002D224C">
      <w:pPr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4912780" w14:textId="5ED41D74" w:rsidR="00F92952" w:rsidRPr="00577467" w:rsidRDefault="00F92952" w:rsidP="00F92952">
      <w:pPr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（１）組合員サービスの向上</w:t>
      </w:r>
    </w:p>
    <w:p w14:paraId="7FA55EDE" w14:textId="4A83CA69" w:rsidR="00F92952" w:rsidRPr="00577467" w:rsidRDefault="00F92952" w:rsidP="00F9295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　　組合員の意向が多様化している中、協同組合として組合員に対して「何ができるか」を考え実践する。その一つとして、組合員への一層の利益還元を実現する。</w:t>
      </w:r>
    </w:p>
    <w:p w14:paraId="06357725" w14:textId="77777777" w:rsidR="00F92952" w:rsidRPr="00577467" w:rsidRDefault="00F92952" w:rsidP="00F92952">
      <w:pPr>
        <w:rPr>
          <w:rFonts w:asciiTheme="minorEastAsia" w:hAnsiTheme="minorEastAsia"/>
          <w:sz w:val="24"/>
          <w:szCs w:val="24"/>
        </w:rPr>
      </w:pPr>
    </w:p>
    <w:p w14:paraId="4C2869BB" w14:textId="7170AE74" w:rsidR="00F92952" w:rsidRPr="00577467" w:rsidRDefault="00F92952" w:rsidP="00F929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>（２）働く人の所得向上・就業環境改善</w:t>
      </w:r>
    </w:p>
    <w:p w14:paraId="456D19FA" w14:textId="2E96DF1D" w:rsidR="00F92952" w:rsidRPr="00577467" w:rsidRDefault="00F92952" w:rsidP="00F9295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　他産業との賃金格差や労働環境等の課題がある中、内勤職員・現場技能者について所得の向上・労働安全対策をはじめとした就業環境改善を進める。</w:t>
      </w:r>
    </w:p>
    <w:p w14:paraId="058A6D02" w14:textId="77777777" w:rsidR="00F92952" w:rsidRPr="00577467" w:rsidRDefault="00F92952" w:rsidP="00F92952">
      <w:pPr>
        <w:rPr>
          <w:rFonts w:asciiTheme="minorEastAsia" w:hAnsiTheme="minorEastAsia"/>
          <w:sz w:val="24"/>
          <w:szCs w:val="24"/>
        </w:rPr>
      </w:pPr>
    </w:p>
    <w:p w14:paraId="2A848965" w14:textId="52D2DA89" w:rsidR="00F92952" w:rsidRPr="00577467" w:rsidRDefault="00F92952" w:rsidP="00F929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>（３）事業拡大・効率化による経営の安定</w:t>
      </w:r>
    </w:p>
    <w:p w14:paraId="09677A7E" w14:textId="62C18E7B" w:rsidR="00F92952" w:rsidRPr="00577467" w:rsidRDefault="00F92952" w:rsidP="00F9295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　　人工林が成熟期を迎え林産事業・販売事業が拡大し、また森林環境譲与税や森林経営管理制度、森林組合法改正などの新たな仕組みが始まった中、事業拡大やICTの活用を含めた効率化を進め、安定的黒字経営を実現する。</w:t>
      </w:r>
    </w:p>
    <w:p w14:paraId="02303EAB" w14:textId="77777777" w:rsidR="00F92952" w:rsidRDefault="00F92952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2EBF7E69" w14:textId="6AE5851B" w:rsidR="00F92952" w:rsidRDefault="00F92952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２．運動期間</w:t>
      </w:r>
    </w:p>
    <w:p w14:paraId="58AD1711" w14:textId="6941E54A" w:rsidR="00677BE4" w:rsidRDefault="00F92952" w:rsidP="002D224C">
      <w:pPr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令和12年度末まで</w:t>
      </w:r>
    </w:p>
    <w:p w14:paraId="20063129" w14:textId="240369BC" w:rsidR="00677BE4" w:rsidRPr="00677BE4" w:rsidRDefault="00677BE4" w:rsidP="00677BE4">
      <w:pPr>
        <w:pStyle w:val="a3"/>
        <w:numPr>
          <w:ilvl w:val="0"/>
          <w:numId w:val="37"/>
        </w:numPr>
        <w:spacing w:beforeLines="50" w:before="159"/>
        <w:ind w:leftChars="0" w:left="595" w:hanging="3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令和７年度に５年間の取組事項の成果検証を行う。</w:t>
      </w:r>
    </w:p>
    <w:p w14:paraId="5B5878C4" w14:textId="4347F20C" w:rsidR="001F42D5" w:rsidRDefault="001F42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006227F" w14:textId="59F8F91A" w:rsidR="001F42D5" w:rsidRPr="008C0B1E" w:rsidRDefault="00653865" w:rsidP="001F42D5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lastRenderedPageBreak/>
        <w:t>Ⅱ</w:t>
      </w:r>
      <w:r w:rsidR="001F42D5">
        <w:rPr>
          <w:rFonts w:asciiTheme="majorEastAsia" w:eastAsiaTheme="majorEastAsia" w:hAnsiTheme="majorEastAsia" w:hint="eastAsia"/>
          <w:sz w:val="28"/>
          <w:szCs w:val="24"/>
        </w:rPr>
        <w:t>．</w:t>
      </w:r>
      <w:r>
        <w:rPr>
          <w:rFonts w:asciiTheme="majorEastAsia" w:eastAsiaTheme="majorEastAsia" w:hAnsiTheme="majorEastAsia" w:hint="eastAsia"/>
          <w:sz w:val="28"/>
          <w:szCs w:val="24"/>
        </w:rPr>
        <w:t>10年後の夢・目指す姿</w:t>
      </w:r>
    </w:p>
    <w:p w14:paraId="3A1D94B2" w14:textId="073DC71D" w:rsidR="001F42D5" w:rsidRPr="001F42D5" w:rsidRDefault="00A20688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4BA5" wp14:editId="5DEFFB29">
                <wp:simplePos x="0" y="0"/>
                <wp:positionH relativeFrom="column">
                  <wp:posOffset>1958340</wp:posOffset>
                </wp:positionH>
                <wp:positionV relativeFrom="paragraph">
                  <wp:posOffset>95885</wp:posOffset>
                </wp:positionV>
                <wp:extent cx="279082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3ECC" w14:textId="231AA80F" w:rsidR="009204FC" w:rsidRPr="009204FC" w:rsidRDefault="00F9506E" w:rsidP="00F9295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「新系統</w:t>
                            </w:r>
                            <w:r>
                              <w:t>運動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  <w:r w:rsidR="00F92952">
                              <w:t>用</w:t>
                            </w:r>
                            <w:r w:rsidR="00F92952">
                              <w:rPr>
                                <w:rFonts w:hint="eastAsia"/>
                              </w:rPr>
                              <w:t>ワーク</w:t>
                            </w:r>
                            <w:r w:rsidR="009204FC"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9204FC">
                              <w:rPr>
                                <w:rFonts w:hint="eastAsia"/>
                              </w:rPr>
                              <w:t>を</w:t>
                            </w:r>
                            <w:r w:rsidR="009204FC">
                              <w:t>活用している場合、</w:t>
                            </w:r>
                            <w:r w:rsidR="009204FC">
                              <w:rPr>
                                <w:rFonts w:hint="eastAsia"/>
                              </w:rPr>
                              <w:t>シート</w:t>
                            </w:r>
                            <w:r w:rsidR="0001027D">
                              <w:rPr>
                                <w:rFonts w:hint="eastAsia"/>
                              </w:rPr>
                              <w:t>２</w:t>
                            </w:r>
                            <w:r w:rsidR="009204FC">
                              <w:t>を元に</w:t>
                            </w:r>
                            <w:r w:rsidR="009204FC"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4BA5" id="_x0000_s1028" style="position:absolute;left:0;text-align:left;margin-left:154.2pt;margin-top:7.55pt;width:21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" fillcolor="#deeaf6 [660]" strokecolor="#1f4d78 [1604]" strokeweight="1pt">
                <v:textbox>
                  <w:txbxContent>
                    <w:p w14:paraId="28FE3ECC" w14:textId="231AA80F" w:rsidR="009204FC" w:rsidRPr="009204FC" w:rsidRDefault="00F9506E" w:rsidP="00F9295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「新系統</w:t>
                      </w:r>
                      <w:r>
                        <w:t>運動</w:t>
                      </w:r>
                      <w:r>
                        <w:rPr>
                          <w:rFonts w:hint="eastAsia"/>
                        </w:rPr>
                        <w:t>検討</w:t>
                      </w:r>
                      <w:r w:rsidR="00F92952">
                        <w:t>用</w:t>
                      </w:r>
                      <w:r w:rsidR="00F92952">
                        <w:rPr>
                          <w:rFonts w:hint="eastAsia"/>
                        </w:rPr>
                        <w:t>ワーク</w:t>
                      </w:r>
                      <w:r w:rsidR="009204FC">
                        <w:t>シート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9204FC">
                        <w:rPr>
                          <w:rFonts w:hint="eastAsia"/>
                        </w:rPr>
                        <w:t>を</w:t>
                      </w:r>
                      <w:r w:rsidR="009204FC">
                        <w:t>活用している場合、</w:t>
                      </w:r>
                      <w:r w:rsidR="009204FC">
                        <w:rPr>
                          <w:rFonts w:hint="eastAsia"/>
                        </w:rPr>
                        <w:t>シート</w:t>
                      </w:r>
                      <w:r w:rsidR="0001027D">
                        <w:rPr>
                          <w:rFonts w:hint="eastAsia"/>
                        </w:rPr>
                        <w:t>２</w:t>
                      </w:r>
                      <w:r w:rsidR="009204FC">
                        <w:t>を元に</w:t>
                      </w:r>
                      <w:r w:rsidR="009204FC">
                        <w:rPr>
                          <w:rFonts w:hint="eastAsia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E1837A4" w14:textId="25B28105" w:rsidR="00F07DED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1027D">
        <w:rPr>
          <w:rFonts w:asciiTheme="majorEastAsia" w:eastAsiaTheme="majorEastAsia" w:hAnsiTheme="majorEastAsia" w:hint="eastAsia"/>
          <w:sz w:val="24"/>
          <w:szCs w:val="24"/>
        </w:rPr>
        <w:t>．夢</w:t>
      </w:r>
    </w:p>
    <w:p w14:paraId="4F1039A9" w14:textId="062CFEF6" w:rsidR="007D41CE" w:rsidRDefault="00F92952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C80F7D0" w14:textId="77777777" w:rsidR="007D41CE" w:rsidRDefault="007D41CE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74D1F451" w14:textId="76FD642F" w:rsidR="007D41CE" w:rsidRDefault="007D41CE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71F95A2E" w14:textId="191F2C3B" w:rsidR="00653865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5BF09DE9" w14:textId="77777777" w:rsidR="00653865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5866189E" w14:textId="77777777" w:rsidR="00F92952" w:rsidRDefault="00F92952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1D67691B" w14:textId="32DDF53B" w:rsidR="007D41CE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92952">
        <w:rPr>
          <w:rFonts w:asciiTheme="majorEastAsia" w:eastAsiaTheme="majorEastAsia" w:hAnsiTheme="majorEastAsia" w:hint="eastAsia"/>
          <w:sz w:val="24"/>
          <w:szCs w:val="24"/>
        </w:rPr>
        <w:t>．目指す姿</w:t>
      </w:r>
    </w:p>
    <w:p w14:paraId="46D0231D" w14:textId="006B3777" w:rsidR="00F92952" w:rsidRPr="00577467" w:rsidRDefault="0001027D" w:rsidP="002D22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（１）職員・組合員について</w:t>
      </w:r>
    </w:p>
    <w:p w14:paraId="33B9DAAA" w14:textId="2367FF0C" w:rsidR="00F92952" w:rsidRPr="00577467" w:rsidRDefault="00F92952" w:rsidP="002D224C">
      <w:pPr>
        <w:rPr>
          <w:rFonts w:asciiTheme="minorEastAsia" w:hAnsiTheme="minorEastAsia"/>
          <w:sz w:val="24"/>
          <w:szCs w:val="24"/>
        </w:rPr>
      </w:pPr>
    </w:p>
    <w:p w14:paraId="00126751" w14:textId="7CE9E21F" w:rsidR="00F92952" w:rsidRPr="00577467" w:rsidRDefault="00F92952" w:rsidP="00A20688">
      <w:pPr>
        <w:tabs>
          <w:tab w:val="left" w:pos="2977"/>
        </w:tabs>
        <w:rPr>
          <w:rFonts w:asciiTheme="minorEastAsia" w:hAnsiTheme="minorEastAsia"/>
          <w:sz w:val="24"/>
          <w:szCs w:val="24"/>
        </w:rPr>
      </w:pPr>
    </w:p>
    <w:p w14:paraId="3394A936" w14:textId="1BA03FC1" w:rsidR="00653865" w:rsidRPr="00577467" w:rsidRDefault="00653865" w:rsidP="002D224C">
      <w:pPr>
        <w:rPr>
          <w:rFonts w:asciiTheme="minorEastAsia" w:hAnsiTheme="minorEastAsia"/>
          <w:sz w:val="24"/>
          <w:szCs w:val="24"/>
        </w:rPr>
      </w:pPr>
    </w:p>
    <w:p w14:paraId="6DBA9BB0" w14:textId="77777777" w:rsidR="00653865" w:rsidRPr="00577467" w:rsidRDefault="00653865" w:rsidP="002D224C">
      <w:pPr>
        <w:rPr>
          <w:rFonts w:asciiTheme="minorEastAsia" w:hAnsiTheme="minorEastAsia"/>
          <w:sz w:val="24"/>
          <w:szCs w:val="24"/>
        </w:rPr>
      </w:pPr>
    </w:p>
    <w:p w14:paraId="3F2136BC" w14:textId="37E93ACF" w:rsidR="00F92952" w:rsidRDefault="00F92952" w:rsidP="002D224C">
      <w:pPr>
        <w:rPr>
          <w:rFonts w:asciiTheme="minorEastAsia" w:hAnsiTheme="minorEastAsia"/>
          <w:sz w:val="24"/>
          <w:szCs w:val="24"/>
        </w:rPr>
      </w:pPr>
      <w:r w:rsidRPr="00577467">
        <w:rPr>
          <w:rFonts w:asciiTheme="minorEastAsia" w:hAnsiTheme="minorEastAsia" w:hint="eastAsia"/>
          <w:sz w:val="24"/>
          <w:szCs w:val="24"/>
        </w:rPr>
        <w:t xml:space="preserve">　（</w:t>
      </w:r>
      <w:r w:rsidR="00653865" w:rsidRPr="00577467">
        <w:rPr>
          <w:rFonts w:asciiTheme="minorEastAsia" w:hAnsiTheme="minorEastAsia" w:hint="eastAsia"/>
          <w:sz w:val="24"/>
          <w:szCs w:val="24"/>
        </w:rPr>
        <w:t>２</w:t>
      </w:r>
      <w:r w:rsidR="0001027D">
        <w:rPr>
          <w:rFonts w:asciiTheme="minorEastAsia" w:hAnsiTheme="minorEastAsia" w:hint="eastAsia"/>
          <w:sz w:val="24"/>
          <w:szCs w:val="24"/>
        </w:rPr>
        <w:t>）事業について</w:t>
      </w:r>
    </w:p>
    <w:p w14:paraId="0981E055" w14:textId="65632B20" w:rsidR="0001027D" w:rsidRDefault="0001027D" w:rsidP="002D224C">
      <w:pPr>
        <w:rPr>
          <w:rFonts w:asciiTheme="minorEastAsia" w:hAnsiTheme="minorEastAsia"/>
          <w:sz w:val="24"/>
          <w:szCs w:val="24"/>
        </w:rPr>
      </w:pPr>
    </w:p>
    <w:p w14:paraId="287A4FDB" w14:textId="4BB4DED8" w:rsidR="0001027D" w:rsidRDefault="0001027D" w:rsidP="002D224C">
      <w:pPr>
        <w:rPr>
          <w:rFonts w:asciiTheme="minorEastAsia" w:hAnsiTheme="minorEastAsia"/>
          <w:sz w:val="24"/>
          <w:szCs w:val="24"/>
        </w:rPr>
      </w:pPr>
    </w:p>
    <w:p w14:paraId="74D5CF8B" w14:textId="2BF1C245" w:rsidR="0001027D" w:rsidRDefault="0001027D" w:rsidP="002D224C">
      <w:pPr>
        <w:rPr>
          <w:rFonts w:asciiTheme="minorEastAsia" w:hAnsiTheme="minorEastAsia"/>
          <w:sz w:val="24"/>
          <w:szCs w:val="24"/>
        </w:rPr>
      </w:pPr>
    </w:p>
    <w:p w14:paraId="74B68ECE" w14:textId="77777777" w:rsidR="0001027D" w:rsidRDefault="0001027D" w:rsidP="002D224C">
      <w:pPr>
        <w:rPr>
          <w:rFonts w:asciiTheme="minorEastAsia" w:hAnsiTheme="minorEastAsia"/>
          <w:sz w:val="24"/>
          <w:szCs w:val="24"/>
        </w:rPr>
      </w:pPr>
    </w:p>
    <w:p w14:paraId="1F7C5F33" w14:textId="07B9DBF7" w:rsidR="0001027D" w:rsidRPr="00577467" w:rsidRDefault="0001027D" w:rsidP="002D22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（３）その他</w:t>
      </w:r>
    </w:p>
    <w:p w14:paraId="7DFEB485" w14:textId="395CD621" w:rsidR="00F92952" w:rsidRPr="00577467" w:rsidRDefault="00F92952" w:rsidP="002D224C">
      <w:pPr>
        <w:rPr>
          <w:rFonts w:asciiTheme="minorEastAsia" w:hAnsiTheme="minorEastAsia"/>
          <w:sz w:val="24"/>
          <w:szCs w:val="24"/>
        </w:rPr>
      </w:pPr>
    </w:p>
    <w:p w14:paraId="398F9059" w14:textId="3491807A" w:rsidR="00653865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4CFA95A5" w14:textId="77777777" w:rsidR="00653865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3F173EA5" w14:textId="0B7190D6" w:rsidR="00653865" w:rsidRDefault="00653865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1ECE281A" w14:textId="5279E41D" w:rsidR="00A20688" w:rsidRDefault="00A20688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３．ダイナミックな組織・事業再編の検討</w:t>
      </w:r>
    </w:p>
    <w:p w14:paraId="293108C6" w14:textId="3BFA4B74" w:rsidR="00DE6CE9" w:rsidRDefault="00DE6CE9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0C2D8519" w14:textId="220736D3" w:rsidR="00DE6CE9" w:rsidRDefault="00DE6CE9" w:rsidP="002D2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B6F9" wp14:editId="2E1B8228">
                <wp:simplePos x="0" y="0"/>
                <wp:positionH relativeFrom="column">
                  <wp:posOffset>1958340</wp:posOffset>
                </wp:positionH>
                <wp:positionV relativeFrom="paragraph">
                  <wp:posOffset>10795</wp:posOffset>
                </wp:positionV>
                <wp:extent cx="3733800" cy="9334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54BC" w14:textId="78844901" w:rsidR="00A20688" w:rsidRPr="009204FC" w:rsidRDefault="00F9506E" w:rsidP="005774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新系統運動検討</w:t>
                            </w:r>
                            <w:r w:rsidR="00577467">
                              <w:t>用</w:t>
                            </w:r>
                            <w:r w:rsidR="00577467">
                              <w:rPr>
                                <w:rFonts w:hint="eastAsia"/>
                              </w:rPr>
                              <w:t>ワーク</w:t>
                            </w:r>
                            <w:r w:rsidR="00577467">
                              <w:t>シート</w:t>
                            </w:r>
                            <w:r w:rsidR="00A20688">
                              <w:rPr>
                                <w:rFonts w:hint="eastAsia"/>
                              </w:rPr>
                              <w:t>のシート４「</w:t>
                            </w:r>
                            <w:r w:rsidR="00A20688">
                              <w:t>ダイナミックな</w:t>
                            </w:r>
                            <w:r w:rsidR="00A20688">
                              <w:rPr>
                                <w:rFonts w:hint="eastAsia"/>
                              </w:rPr>
                              <w:t>組織</w:t>
                            </w:r>
                            <w:r w:rsidR="00A20688">
                              <w:t>・</w:t>
                            </w:r>
                            <w:r w:rsidR="00A20688">
                              <w:rPr>
                                <w:rFonts w:hint="eastAsia"/>
                              </w:rPr>
                              <w:t>事業</w:t>
                            </w:r>
                            <w:r w:rsidR="00A20688">
                              <w:t>再編</w:t>
                            </w:r>
                            <w:r w:rsidR="00A20688">
                              <w:rPr>
                                <w:rFonts w:hint="eastAsia"/>
                              </w:rPr>
                              <w:t>」</w:t>
                            </w:r>
                            <w:r w:rsidR="00A20688">
                              <w:t>について</w:t>
                            </w:r>
                            <w:r w:rsidR="00A20688">
                              <w:rPr>
                                <w:rFonts w:hint="eastAsia"/>
                              </w:rPr>
                              <w:t>、実施</w:t>
                            </w:r>
                            <w:r w:rsidR="00A20688">
                              <w:t>する場合</w:t>
                            </w:r>
                            <w:r w:rsidR="00A20688">
                              <w:rPr>
                                <w:rFonts w:hint="eastAsia"/>
                              </w:rPr>
                              <w:t>は</w:t>
                            </w:r>
                            <w:r w:rsidR="00A20688">
                              <w:t>適宜記載</w:t>
                            </w:r>
                            <w:r w:rsidR="00A20688">
                              <w:rPr>
                                <w:rFonts w:hint="eastAsia"/>
                              </w:rPr>
                              <w:t>。</w:t>
                            </w:r>
                            <w:r w:rsidR="009D1805">
                              <w:rPr>
                                <w:rFonts w:hint="eastAsia"/>
                              </w:rPr>
                              <w:t>検討</w:t>
                            </w:r>
                            <w:r w:rsidR="009D1805">
                              <w:t>段階のもので可。</w:t>
                            </w:r>
                            <w:r w:rsidR="00A20688">
                              <w:t>実施</w:t>
                            </w:r>
                            <w:r w:rsidR="009D1805">
                              <w:rPr>
                                <w:rFonts w:hint="eastAsia"/>
                              </w:rPr>
                              <w:t>の</w:t>
                            </w:r>
                            <w:r w:rsidR="009D1805">
                              <w:t>予定が</w:t>
                            </w:r>
                            <w:r w:rsidR="009D1805">
                              <w:rPr>
                                <w:rFonts w:hint="eastAsia"/>
                              </w:rPr>
                              <w:t>ない</w:t>
                            </w:r>
                            <w:r w:rsidR="00A20688">
                              <w:t>場合は欄</w:t>
                            </w:r>
                            <w:r w:rsidR="00A20688">
                              <w:rPr>
                                <w:rFonts w:hint="eastAsia"/>
                              </w:rPr>
                              <w:t>ごと</w:t>
                            </w:r>
                            <w:r w:rsidR="00A20688">
                              <w:t>削除して</w:t>
                            </w:r>
                            <w:r w:rsidR="009D1805">
                              <w:rPr>
                                <w:rFonts w:hint="eastAsia"/>
                              </w:rPr>
                              <w:t>構いません</w:t>
                            </w:r>
                            <w:r w:rsidR="009D1805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B6F9" id="正方形/長方形 6" o:spid="_x0000_s1029" style="position:absolute;left:0;text-align:left;margin-left:154.2pt;margin-top:.85pt;width:294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" fillcolor="#deeaf6 [660]" strokecolor="#1f4d78 [1604]" strokeweight="1pt">
                <v:textbox>
                  <w:txbxContent>
                    <w:p w14:paraId="397B54BC" w14:textId="78844901" w:rsidR="00A20688" w:rsidRPr="009204FC" w:rsidRDefault="00F9506E" w:rsidP="005774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新系統運動検討</w:t>
                      </w:r>
                      <w:r w:rsidR="00577467">
                        <w:t>用</w:t>
                      </w:r>
                      <w:r w:rsidR="00577467">
                        <w:rPr>
                          <w:rFonts w:hint="eastAsia"/>
                        </w:rPr>
                        <w:t>ワーク</w:t>
                      </w:r>
                      <w:r w:rsidR="00577467">
                        <w:t>シート</w:t>
                      </w:r>
                      <w:r w:rsidR="00A20688">
                        <w:rPr>
                          <w:rFonts w:hint="eastAsia"/>
                        </w:rPr>
                        <w:t>のシート４「</w:t>
                      </w:r>
                      <w:r w:rsidR="00A20688">
                        <w:t>ダイナミックな</w:t>
                      </w:r>
                      <w:r w:rsidR="00A20688">
                        <w:rPr>
                          <w:rFonts w:hint="eastAsia"/>
                        </w:rPr>
                        <w:t>組織</w:t>
                      </w:r>
                      <w:r w:rsidR="00A20688">
                        <w:t>・</w:t>
                      </w:r>
                      <w:r w:rsidR="00A20688">
                        <w:rPr>
                          <w:rFonts w:hint="eastAsia"/>
                        </w:rPr>
                        <w:t>事業</w:t>
                      </w:r>
                      <w:r w:rsidR="00A20688">
                        <w:t>再編</w:t>
                      </w:r>
                      <w:r w:rsidR="00A20688">
                        <w:rPr>
                          <w:rFonts w:hint="eastAsia"/>
                        </w:rPr>
                        <w:t>」</w:t>
                      </w:r>
                      <w:r w:rsidR="00A20688">
                        <w:t>について</w:t>
                      </w:r>
                      <w:r w:rsidR="00A20688">
                        <w:rPr>
                          <w:rFonts w:hint="eastAsia"/>
                        </w:rPr>
                        <w:t>、実施</w:t>
                      </w:r>
                      <w:r w:rsidR="00A20688">
                        <w:t>する場合</w:t>
                      </w:r>
                      <w:r w:rsidR="00A20688">
                        <w:rPr>
                          <w:rFonts w:hint="eastAsia"/>
                        </w:rPr>
                        <w:t>は</w:t>
                      </w:r>
                      <w:r w:rsidR="00A20688">
                        <w:t>適宜記載</w:t>
                      </w:r>
                      <w:r w:rsidR="00A20688">
                        <w:rPr>
                          <w:rFonts w:hint="eastAsia"/>
                        </w:rPr>
                        <w:t>。</w:t>
                      </w:r>
                      <w:r w:rsidR="009D1805">
                        <w:rPr>
                          <w:rFonts w:hint="eastAsia"/>
                        </w:rPr>
                        <w:t>検討</w:t>
                      </w:r>
                      <w:r w:rsidR="009D1805">
                        <w:t>段階のもので可。</w:t>
                      </w:r>
                      <w:r w:rsidR="00A20688">
                        <w:t>実施</w:t>
                      </w:r>
                      <w:r w:rsidR="009D1805">
                        <w:rPr>
                          <w:rFonts w:hint="eastAsia"/>
                        </w:rPr>
                        <w:t>の</w:t>
                      </w:r>
                      <w:r w:rsidR="009D1805">
                        <w:t>予定が</w:t>
                      </w:r>
                      <w:r w:rsidR="009D1805">
                        <w:rPr>
                          <w:rFonts w:hint="eastAsia"/>
                        </w:rPr>
                        <w:t>ない</w:t>
                      </w:r>
                      <w:r w:rsidR="00A20688">
                        <w:t>場合は欄</w:t>
                      </w:r>
                      <w:r w:rsidR="00A20688">
                        <w:rPr>
                          <w:rFonts w:hint="eastAsia"/>
                        </w:rPr>
                        <w:t>ごと</w:t>
                      </w:r>
                      <w:r w:rsidR="00A20688">
                        <w:t>削除して</w:t>
                      </w:r>
                      <w:r w:rsidR="009D1805">
                        <w:rPr>
                          <w:rFonts w:hint="eastAsia"/>
                        </w:rPr>
                        <w:t>構いません</w:t>
                      </w:r>
                      <w:r w:rsidR="009D1805"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E2013A5" w14:textId="17A73991" w:rsidR="00DE6CE9" w:rsidRDefault="00DE6CE9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19D85CB8" w14:textId="416CAFB5" w:rsidR="00DE6CE9" w:rsidRDefault="00DE6CE9" w:rsidP="002D224C">
      <w:pPr>
        <w:rPr>
          <w:rFonts w:asciiTheme="majorEastAsia" w:eastAsiaTheme="majorEastAsia" w:hAnsiTheme="majorEastAsia"/>
          <w:sz w:val="24"/>
          <w:szCs w:val="24"/>
        </w:rPr>
      </w:pPr>
    </w:p>
    <w:p w14:paraId="5CFA8761" w14:textId="243BB7CF" w:rsidR="00F07DED" w:rsidRDefault="0065386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05F047" w14:textId="70AF4CB7" w:rsidR="006F265D" w:rsidRPr="00F07DED" w:rsidRDefault="008D0980" w:rsidP="00F07DED">
      <w:pPr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6394" wp14:editId="715326D6">
                <wp:simplePos x="0" y="0"/>
                <wp:positionH relativeFrom="column">
                  <wp:posOffset>1986915</wp:posOffset>
                </wp:positionH>
                <wp:positionV relativeFrom="paragraph">
                  <wp:posOffset>-327660</wp:posOffset>
                </wp:positionV>
                <wp:extent cx="3562350" cy="676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4711" w14:textId="046C2A1A" w:rsidR="008D0980" w:rsidRPr="009204FC" w:rsidRDefault="00F9506E" w:rsidP="008D098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新系統</w:t>
                            </w:r>
                            <w:r>
                              <w:t>運動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  <w:r w:rsidR="008D0980">
                              <w:t>用</w:t>
                            </w:r>
                            <w:r w:rsidR="008D0980">
                              <w:rPr>
                                <w:rFonts w:hint="eastAsia"/>
                              </w:rPr>
                              <w:t>ワーク</w:t>
                            </w:r>
                            <w:r w:rsidR="008D0980">
                              <w:t>シート</w:t>
                            </w:r>
                            <w:r w:rsidR="008D0980">
                              <w:rPr>
                                <w:rFonts w:hint="eastAsia"/>
                              </w:rPr>
                              <w:t>を</w:t>
                            </w:r>
                            <w:r w:rsidR="008D0980">
                              <w:t>活用している場合、</w:t>
                            </w:r>
                            <w:r w:rsidR="0001027D">
                              <w:rPr>
                                <w:rFonts w:hint="eastAsia"/>
                              </w:rPr>
                              <w:t>シート３の「</w:t>
                            </w:r>
                            <w:r w:rsidR="0001027D" w:rsidRPr="0001027D">
                              <w:rPr>
                                <w:rFonts w:hint="eastAsia"/>
                              </w:rPr>
                              <w:t>夢・目指す姿を実現するための５年間の具体的取組内容</w:t>
                            </w:r>
                            <w:r w:rsidR="0001027D">
                              <w:rPr>
                                <w:rFonts w:hint="eastAsia"/>
                              </w:rPr>
                              <w:t>」</w:t>
                            </w:r>
                            <w:r w:rsidR="0001027D">
                              <w:t>に</w:t>
                            </w:r>
                            <w:r w:rsidR="00A20688">
                              <w:rPr>
                                <w:rFonts w:hint="eastAsia"/>
                              </w:rPr>
                              <w:t>それぞれ</w:t>
                            </w:r>
                            <w:r w:rsidR="0001027D">
                              <w:t>記載</w:t>
                            </w:r>
                            <w:r w:rsidR="0001027D">
                              <w:rPr>
                                <w:rFonts w:hint="eastAsia"/>
                              </w:rPr>
                              <w:t>した</w:t>
                            </w:r>
                            <w:r w:rsidR="0001027D">
                              <w:t>内容</w:t>
                            </w:r>
                            <w:r w:rsidR="008D0980">
                              <w:t>を元に</w:t>
                            </w:r>
                            <w:r w:rsidR="008D0980">
                              <w:rPr>
                                <w:rFonts w:hint="eastAsia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6394" id="正方形/長方形 5" o:spid="_x0000_s1030" style="position:absolute;left:0;text-align:left;margin-left:156.45pt;margin-top:-25.8pt;width:280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" fillcolor="#deeaf6 [660]" strokecolor="#1f4d78 [1604]" strokeweight="1pt">
                <v:textbox>
                  <w:txbxContent>
                    <w:p w14:paraId="00134711" w14:textId="046C2A1A" w:rsidR="008D0980" w:rsidRPr="009204FC" w:rsidRDefault="00F9506E" w:rsidP="008D098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新系統</w:t>
                      </w:r>
                      <w:r>
                        <w:t>運動</w:t>
                      </w:r>
                      <w:r>
                        <w:rPr>
                          <w:rFonts w:hint="eastAsia"/>
                        </w:rPr>
                        <w:t>検討</w:t>
                      </w:r>
                      <w:r w:rsidR="008D0980">
                        <w:t>用</w:t>
                      </w:r>
                      <w:r w:rsidR="008D0980">
                        <w:rPr>
                          <w:rFonts w:hint="eastAsia"/>
                        </w:rPr>
                        <w:t>ワーク</w:t>
                      </w:r>
                      <w:r w:rsidR="008D0980">
                        <w:t>シート</w:t>
                      </w:r>
                      <w:r w:rsidR="008D0980">
                        <w:rPr>
                          <w:rFonts w:hint="eastAsia"/>
                        </w:rPr>
                        <w:t>を</w:t>
                      </w:r>
                      <w:r w:rsidR="008D0980">
                        <w:t>活用している場合、</w:t>
                      </w:r>
                      <w:r w:rsidR="0001027D">
                        <w:rPr>
                          <w:rFonts w:hint="eastAsia"/>
                        </w:rPr>
                        <w:t>シート３の「</w:t>
                      </w:r>
                      <w:r w:rsidR="0001027D" w:rsidRPr="0001027D">
                        <w:rPr>
                          <w:rFonts w:hint="eastAsia"/>
                        </w:rPr>
                        <w:t>夢・目指す姿を実現するための５年間の具体的取組内容</w:t>
                      </w:r>
                      <w:r w:rsidR="0001027D">
                        <w:rPr>
                          <w:rFonts w:hint="eastAsia"/>
                        </w:rPr>
                        <w:t>」</w:t>
                      </w:r>
                      <w:r w:rsidR="0001027D">
                        <w:t>に</w:t>
                      </w:r>
                      <w:r w:rsidR="00A20688">
                        <w:rPr>
                          <w:rFonts w:hint="eastAsia"/>
                        </w:rPr>
                        <w:t>それぞれ</w:t>
                      </w:r>
                      <w:r w:rsidR="0001027D">
                        <w:t>記載</w:t>
                      </w:r>
                      <w:r w:rsidR="0001027D">
                        <w:rPr>
                          <w:rFonts w:hint="eastAsia"/>
                        </w:rPr>
                        <w:t>した</w:t>
                      </w:r>
                      <w:r w:rsidR="0001027D">
                        <w:t>内容</w:t>
                      </w:r>
                      <w:r w:rsidR="008D0980">
                        <w:t>を元に</w:t>
                      </w:r>
                      <w:r w:rsidR="008D0980">
                        <w:rPr>
                          <w:rFonts w:hint="eastAsia"/>
                        </w:rPr>
                        <w:t>記載</w:t>
                      </w:r>
                    </w:p>
                  </w:txbxContent>
                </v:textbox>
              </v:rect>
            </w:pict>
          </mc:Fallback>
        </mc:AlternateContent>
      </w:r>
      <w:r w:rsidR="00653865">
        <w:rPr>
          <w:rFonts w:asciiTheme="majorEastAsia" w:eastAsiaTheme="majorEastAsia" w:hAnsiTheme="majorEastAsia" w:hint="eastAsia"/>
          <w:sz w:val="28"/>
          <w:szCs w:val="24"/>
        </w:rPr>
        <w:t>Ⅲ</w:t>
      </w:r>
      <w:r w:rsidR="007A7B32" w:rsidRPr="008C0B1E">
        <w:rPr>
          <w:rFonts w:asciiTheme="majorEastAsia" w:eastAsiaTheme="majorEastAsia" w:hAnsiTheme="majorEastAsia" w:hint="eastAsia"/>
          <w:sz w:val="28"/>
          <w:szCs w:val="24"/>
        </w:rPr>
        <w:t>．</w:t>
      </w:r>
      <w:r w:rsidR="00F92952">
        <w:rPr>
          <w:rFonts w:asciiTheme="majorEastAsia" w:eastAsiaTheme="majorEastAsia" w:hAnsiTheme="majorEastAsia" w:hint="eastAsia"/>
          <w:sz w:val="28"/>
          <w:szCs w:val="24"/>
        </w:rPr>
        <w:t>取組内容</w:t>
      </w:r>
    </w:p>
    <w:p w14:paraId="5ADA8891" w14:textId="743B8606" w:rsidR="008D0980" w:rsidRPr="00903A11" w:rsidRDefault="008D0980" w:rsidP="00993299">
      <w:pPr>
        <w:adjustRightInd w:val="0"/>
        <w:snapToGrid w:val="0"/>
        <w:rPr>
          <w:rFonts w:asciiTheme="minorEastAsia" w:hAnsiTheme="minorEastAsia"/>
          <w:sz w:val="28"/>
          <w:szCs w:val="24"/>
        </w:rPr>
      </w:pPr>
    </w:p>
    <w:p w14:paraId="6A4883D5" w14:textId="0DA83378" w:rsidR="00955701" w:rsidRPr="00577467" w:rsidRDefault="00784B59" w:rsidP="00955701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項目</w:t>
      </w:r>
      <w:r w:rsidR="006F265D"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１：</w:t>
      </w:r>
      <w:r w:rsidR="00F92952"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都道府県・市町村と連携した地域森林管理体制の確立</w:t>
      </w:r>
    </w:p>
    <w:p w14:paraId="38ED5E3A" w14:textId="77777777" w:rsidR="00F92952" w:rsidRPr="001F42D5" w:rsidRDefault="00F92952" w:rsidP="00F92952">
      <w:pPr>
        <w:rPr>
          <w:rFonts w:asciiTheme="minorEastAsia" w:hAnsiTheme="minorEastAsia"/>
          <w:sz w:val="24"/>
          <w:szCs w:val="24"/>
        </w:rPr>
      </w:pPr>
    </w:p>
    <w:p w14:paraId="43DFE2EB" w14:textId="339CCAF3" w:rsidR="00AA2750" w:rsidRPr="001F42D5" w:rsidRDefault="00F92952" w:rsidP="00F929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>（１）地域の森林管理方針（長期ビジョン）の協議</w:t>
      </w:r>
    </w:p>
    <w:p w14:paraId="753FB84D" w14:textId="79944751" w:rsidR="00A20688" w:rsidRDefault="00A20688" w:rsidP="00A20688">
      <w:pPr>
        <w:rPr>
          <w:rFonts w:asciiTheme="minorEastAsia" w:hAnsiTheme="minorEastAsia"/>
          <w:sz w:val="24"/>
          <w:szCs w:val="24"/>
        </w:rPr>
      </w:pPr>
    </w:p>
    <w:p w14:paraId="4880F00D" w14:textId="77777777" w:rsidR="00A20688" w:rsidRPr="00A20688" w:rsidRDefault="00A20688" w:rsidP="00A20688">
      <w:pPr>
        <w:rPr>
          <w:rFonts w:asciiTheme="minorEastAsia" w:hAnsiTheme="minorEastAsia"/>
          <w:sz w:val="24"/>
          <w:szCs w:val="24"/>
        </w:rPr>
      </w:pPr>
    </w:p>
    <w:p w14:paraId="51A7DD4C" w14:textId="4EC31835" w:rsidR="00AA2750" w:rsidRPr="001F42D5" w:rsidRDefault="00AA2750" w:rsidP="00F92952">
      <w:pPr>
        <w:rPr>
          <w:rFonts w:asciiTheme="minorEastAsia" w:hAnsiTheme="minorEastAsia"/>
          <w:sz w:val="24"/>
          <w:szCs w:val="24"/>
        </w:rPr>
      </w:pPr>
    </w:p>
    <w:p w14:paraId="2D8493BA" w14:textId="77093290" w:rsidR="00F92952" w:rsidRPr="001F42D5" w:rsidRDefault="00F92952" w:rsidP="00F92952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（２）</w:t>
      </w:r>
      <w:r w:rsidR="001F42D5" w:rsidRPr="001F42D5">
        <w:rPr>
          <w:rFonts w:asciiTheme="minorEastAsia" w:hAnsiTheme="minorEastAsia" w:hint="eastAsia"/>
          <w:sz w:val="24"/>
          <w:szCs w:val="24"/>
        </w:rPr>
        <w:t>森林環境譲与税の有効活用</w:t>
      </w:r>
    </w:p>
    <w:p w14:paraId="36E5BFF0" w14:textId="4DF82A28" w:rsidR="001F42D5" w:rsidRDefault="001F42D5" w:rsidP="00F92952">
      <w:pPr>
        <w:rPr>
          <w:rFonts w:asciiTheme="minorEastAsia" w:hAnsiTheme="minorEastAsia"/>
          <w:sz w:val="24"/>
          <w:szCs w:val="24"/>
        </w:rPr>
      </w:pPr>
    </w:p>
    <w:p w14:paraId="44760E75" w14:textId="77777777" w:rsidR="00A20688" w:rsidRPr="001F42D5" w:rsidRDefault="00A20688" w:rsidP="00F92952">
      <w:pPr>
        <w:rPr>
          <w:rFonts w:asciiTheme="minorEastAsia" w:hAnsiTheme="minorEastAsia"/>
          <w:sz w:val="24"/>
          <w:szCs w:val="24"/>
        </w:rPr>
      </w:pPr>
    </w:p>
    <w:p w14:paraId="0DD5071F" w14:textId="5131804A" w:rsidR="001F42D5" w:rsidRPr="001F42D5" w:rsidRDefault="001F42D5" w:rsidP="00F92952">
      <w:pPr>
        <w:rPr>
          <w:rFonts w:asciiTheme="minorEastAsia" w:hAnsiTheme="minorEastAsia"/>
          <w:sz w:val="24"/>
          <w:szCs w:val="24"/>
        </w:rPr>
      </w:pPr>
    </w:p>
    <w:p w14:paraId="731373F1" w14:textId="1EE6D59E" w:rsidR="001F42D5" w:rsidRPr="001F42D5" w:rsidRDefault="001F42D5" w:rsidP="00F92952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（３）森林経営管理制度の推進</w:t>
      </w:r>
    </w:p>
    <w:p w14:paraId="189DC77F" w14:textId="5D3A32B6" w:rsidR="001F42D5" w:rsidRPr="001F42D5" w:rsidRDefault="001F42D5" w:rsidP="00F92952">
      <w:pPr>
        <w:rPr>
          <w:rFonts w:asciiTheme="minorEastAsia" w:hAnsiTheme="minorEastAsia"/>
          <w:sz w:val="24"/>
          <w:szCs w:val="24"/>
        </w:rPr>
      </w:pPr>
    </w:p>
    <w:p w14:paraId="56B9EF48" w14:textId="1309012A" w:rsidR="008E6231" w:rsidRDefault="008E6231" w:rsidP="001F42D5">
      <w:pPr>
        <w:rPr>
          <w:rFonts w:asciiTheme="minorEastAsia" w:hAnsiTheme="minorEastAsia"/>
          <w:sz w:val="24"/>
          <w:szCs w:val="24"/>
        </w:rPr>
      </w:pPr>
    </w:p>
    <w:p w14:paraId="5B7E64B9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3F846A13" w14:textId="77777777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6DEC0AFC" w14:textId="328CA75A" w:rsidR="008A7D09" w:rsidRPr="00577467" w:rsidRDefault="00784B59" w:rsidP="00096C10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項目</w:t>
      </w:r>
      <w:r w:rsidR="00993299"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２：</w:t>
      </w:r>
      <w:r w:rsidR="001F42D5"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循環型林業の確立と系統の木材販売力の強化</w:t>
      </w:r>
    </w:p>
    <w:p w14:paraId="136E6A9F" w14:textId="341B77DE" w:rsidR="0036104C" w:rsidRPr="001F42D5" w:rsidRDefault="0036104C" w:rsidP="001F42D5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hd w:val="pct15" w:color="auto" w:fill="FFFFFF"/>
        </w:rPr>
      </w:pPr>
    </w:p>
    <w:p w14:paraId="42C21384" w14:textId="01A7AE6A" w:rsidR="00592D85" w:rsidRPr="001F42D5" w:rsidRDefault="001F42D5" w:rsidP="001F42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>（１）森林の適切な整備と災害対応</w:t>
      </w:r>
    </w:p>
    <w:p w14:paraId="280FAE00" w14:textId="7F20F727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2EB69013" w14:textId="22E95D97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6DB8354E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54BC95D5" w14:textId="119D8447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（２）低コスト・循環型林業の確立</w:t>
      </w:r>
    </w:p>
    <w:p w14:paraId="473BC430" w14:textId="6043ECB6" w:rsidR="00F07DED" w:rsidRPr="001F42D5" w:rsidRDefault="00F07DED" w:rsidP="001F42D5">
      <w:pPr>
        <w:rPr>
          <w:rFonts w:asciiTheme="minorEastAsia" w:hAnsiTheme="minorEastAsia"/>
          <w:kern w:val="0"/>
          <w:sz w:val="24"/>
          <w:szCs w:val="24"/>
        </w:rPr>
      </w:pPr>
    </w:p>
    <w:p w14:paraId="28DCF0F0" w14:textId="6BE466E2" w:rsidR="001F42D5" w:rsidRDefault="001F42D5" w:rsidP="001F42D5">
      <w:pPr>
        <w:rPr>
          <w:rFonts w:asciiTheme="minorEastAsia" w:hAnsiTheme="minorEastAsia"/>
          <w:kern w:val="0"/>
          <w:sz w:val="24"/>
          <w:szCs w:val="24"/>
        </w:rPr>
      </w:pPr>
    </w:p>
    <w:p w14:paraId="344BCDA9" w14:textId="77777777" w:rsidR="00A20688" w:rsidRPr="001F42D5" w:rsidRDefault="00A20688" w:rsidP="001F42D5">
      <w:pPr>
        <w:rPr>
          <w:rFonts w:asciiTheme="minorEastAsia" w:hAnsiTheme="minorEastAsia"/>
          <w:kern w:val="0"/>
          <w:sz w:val="24"/>
          <w:szCs w:val="24"/>
        </w:rPr>
      </w:pPr>
    </w:p>
    <w:p w14:paraId="319B2FCF" w14:textId="349A33B4" w:rsidR="001F42D5" w:rsidRPr="001F42D5" w:rsidRDefault="001F42D5" w:rsidP="001F42D5">
      <w:pPr>
        <w:rPr>
          <w:rFonts w:asciiTheme="minorEastAsia" w:hAnsiTheme="minorEastAsia"/>
          <w:kern w:val="0"/>
          <w:sz w:val="24"/>
          <w:szCs w:val="24"/>
        </w:rPr>
      </w:pPr>
      <w:r w:rsidRPr="001F42D5">
        <w:rPr>
          <w:rFonts w:asciiTheme="minorEastAsia" w:hAnsiTheme="minorEastAsia" w:hint="eastAsia"/>
          <w:kern w:val="0"/>
          <w:sz w:val="24"/>
          <w:szCs w:val="24"/>
        </w:rPr>
        <w:t xml:space="preserve">　（３）原木共同販売体制の構築と事業連携の推進</w:t>
      </w:r>
    </w:p>
    <w:p w14:paraId="271079B4" w14:textId="79DECE12" w:rsidR="00911E47" w:rsidRDefault="00911E47" w:rsidP="001F42D5">
      <w:pPr>
        <w:rPr>
          <w:rFonts w:asciiTheme="minorEastAsia" w:hAnsiTheme="minorEastAsia"/>
          <w:sz w:val="24"/>
          <w:szCs w:val="24"/>
        </w:rPr>
      </w:pPr>
    </w:p>
    <w:p w14:paraId="739490C2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273C3A57" w14:textId="53C247CC" w:rsidR="008E6231" w:rsidRPr="001F42D5" w:rsidRDefault="008E623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F4951EC" w14:textId="77777777" w:rsidR="001F42D5" w:rsidRPr="001F42D5" w:rsidRDefault="001F42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E19B413" w14:textId="33C45789" w:rsidR="008A7D09" w:rsidRPr="00577467" w:rsidRDefault="00784B59" w:rsidP="006F265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項目</w:t>
      </w:r>
      <w:r w:rsidR="006F265D"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３：</w:t>
      </w:r>
      <w:r w:rsidR="001F42D5"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高度人財の確保・育成</w:t>
      </w:r>
    </w:p>
    <w:p w14:paraId="237C3120" w14:textId="77777777" w:rsidR="001F42D5" w:rsidRDefault="001F42D5" w:rsidP="00096C10">
      <w:pPr>
        <w:rPr>
          <w:rFonts w:asciiTheme="minorEastAsia" w:hAnsiTheme="minorEastAsia"/>
          <w:sz w:val="24"/>
          <w:szCs w:val="24"/>
        </w:rPr>
      </w:pPr>
    </w:p>
    <w:p w14:paraId="068CF636" w14:textId="6089D9FA" w:rsidR="00784B59" w:rsidRPr="001F42D5" w:rsidRDefault="001F42D5" w:rsidP="00096C10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（１）職員の新規採用と人財育成</w:t>
      </w:r>
    </w:p>
    <w:p w14:paraId="68CE359B" w14:textId="0EA83EED" w:rsidR="00610501" w:rsidRPr="001F42D5" w:rsidRDefault="00610501" w:rsidP="001F42D5">
      <w:pPr>
        <w:rPr>
          <w:rFonts w:asciiTheme="minorEastAsia" w:hAnsiTheme="minorEastAsia"/>
          <w:sz w:val="24"/>
          <w:szCs w:val="24"/>
        </w:rPr>
      </w:pPr>
    </w:p>
    <w:p w14:paraId="6782C3CA" w14:textId="7DD0ECCE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53199F88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55504A21" w14:textId="6767E6BD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（２）森林施業プランナー・森林経営プランナーの育成</w:t>
      </w:r>
    </w:p>
    <w:p w14:paraId="180BD8B3" w14:textId="3DD69076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6B70E5F7" w14:textId="35ACE0F9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443F8B92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0259233A" w14:textId="1499CCD2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（３）</w:t>
      </w:r>
      <w:r>
        <w:rPr>
          <w:rFonts w:asciiTheme="minorEastAsia" w:hAnsiTheme="minorEastAsia" w:hint="eastAsia"/>
          <w:sz w:val="24"/>
          <w:szCs w:val="24"/>
        </w:rPr>
        <w:t>現場技能者の地位向上・労働災害の撲滅</w:t>
      </w:r>
    </w:p>
    <w:p w14:paraId="7376A1CE" w14:textId="1C66B3E3" w:rsidR="00CD67EB" w:rsidRDefault="00CD67E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0FD02D" w14:textId="138677AF" w:rsidR="001F42D5" w:rsidRDefault="001F42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AA25A7" w14:textId="3315AF09" w:rsidR="008D0980" w:rsidRDefault="008D09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E8BFE3" w14:textId="77777777" w:rsidR="008D0980" w:rsidRDefault="008D098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1B4540" w14:textId="01944A3B" w:rsidR="001F42D5" w:rsidRPr="00577467" w:rsidRDefault="001F42D5" w:rsidP="001F42D5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項目４：協同組合として組合員に信頼される組織体制の確立</w:t>
      </w:r>
    </w:p>
    <w:p w14:paraId="123C7A4D" w14:textId="77777777" w:rsidR="001F42D5" w:rsidRPr="001F42D5" w:rsidRDefault="001F42D5" w:rsidP="001F42D5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hd w:val="pct15" w:color="auto" w:fill="FFFFFF"/>
        </w:rPr>
      </w:pPr>
    </w:p>
    <w:p w14:paraId="352C8B7A" w14:textId="7F0397A3" w:rsidR="001F42D5" w:rsidRPr="001F42D5" w:rsidRDefault="001F42D5" w:rsidP="001F42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>（１）</w:t>
      </w:r>
      <w:r>
        <w:rPr>
          <w:rFonts w:asciiTheme="minorEastAsia" w:hAnsiTheme="minorEastAsia" w:hint="eastAsia"/>
          <w:sz w:val="24"/>
          <w:szCs w:val="24"/>
        </w:rPr>
        <w:t>組合員の参画促進・組合員ニーズへの対応</w:t>
      </w:r>
    </w:p>
    <w:p w14:paraId="08EFA74F" w14:textId="05140F09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6D919001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6CF228F6" w14:textId="77777777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211A461A" w14:textId="497626DB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（２）</w:t>
      </w:r>
      <w:r>
        <w:rPr>
          <w:rFonts w:asciiTheme="minorEastAsia" w:hAnsiTheme="minorEastAsia" w:hint="eastAsia"/>
          <w:sz w:val="24"/>
          <w:szCs w:val="24"/>
        </w:rPr>
        <w:t>森林組合経営の強化・健全化</w:t>
      </w:r>
    </w:p>
    <w:p w14:paraId="08001A1B" w14:textId="77777777" w:rsidR="001F42D5" w:rsidRPr="001F42D5" w:rsidRDefault="001F42D5" w:rsidP="001F42D5">
      <w:pPr>
        <w:rPr>
          <w:rFonts w:asciiTheme="minorEastAsia" w:hAnsiTheme="minorEastAsia"/>
          <w:kern w:val="0"/>
          <w:sz w:val="24"/>
          <w:szCs w:val="24"/>
        </w:rPr>
      </w:pPr>
    </w:p>
    <w:p w14:paraId="06F63C4D" w14:textId="086AB0B6" w:rsidR="001F42D5" w:rsidRDefault="001F42D5" w:rsidP="001F42D5">
      <w:pPr>
        <w:rPr>
          <w:rFonts w:asciiTheme="minorEastAsia" w:hAnsiTheme="minorEastAsia"/>
          <w:kern w:val="0"/>
          <w:sz w:val="24"/>
          <w:szCs w:val="24"/>
        </w:rPr>
      </w:pPr>
    </w:p>
    <w:p w14:paraId="0009EFBE" w14:textId="77777777" w:rsidR="00A20688" w:rsidRPr="001F42D5" w:rsidRDefault="00A20688" w:rsidP="001F42D5">
      <w:pPr>
        <w:rPr>
          <w:rFonts w:asciiTheme="minorEastAsia" w:hAnsiTheme="minorEastAsia"/>
          <w:kern w:val="0"/>
          <w:sz w:val="24"/>
          <w:szCs w:val="24"/>
        </w:rPr>
      </w:pPr>
    </w:p>
    <w:p w14:paraId="2F741C2F" w14:textId="0F83415E" w:rsidR="001F42D5" w:rsidRPr="001F42D5" w:rsidRDefault="001F42D5" w:rsidP="001F42D5">
      <w:pPr>
        <w:rPr>
          <w:rFonts w:asciiTheme="minorEastAsia" w:hAnsiTheme="minorEastAsia"/>
          <w:kern w:val="0"/>
          <w:sz w:val="24"/>
          <w:szCs w:val="24"/>
        </w:rPr>
      </w:pPr>
      <w:r w:rsidRPr="001F42D5">
        <w:rPr>
          <w:rFonts w:asciiTheme="minorEastAsia" w:hAnsiTheme="minorEastAsia" w:hint="eastAsia"/>
          <w:kern w:val="0"/>
          <w:sz w:val="24"/>
          <w:szCs w:val="24"/>
        </w:rPr>
        <w:t xml:space="preserve">　（３）</w:t>
      </w:r>
      <w:r>
        <w:rPr>
          <w:rFonts w:asciiTheme="minorEastAsia" w:hAnsiTheme="minorEastAsia" w:hint="eastAsia"/>
          <w:kern w:val="0"/>
          <w:sz w:val="24"/>
          <w:szCs w:val="24"/>
        </w:rPr>
        <w:t>コンプライアンス態勢の強化</w:t>
      </w:r>
    </w:p>
    <w:p w14:paraId="1469F21F" w14:textId="43F2D5C7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56000198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3F7A47D5" w14:textId="77777777" w:rsidR="001F42D5" w:rsidRPr="001F42D5" w:rsidRDefault="001F42D5" w:rsidP="001F42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122958A" w14:textId="77777777" w:rsidR="001F42D5" w:rsidRPr="001F42D5" w:rsidRDefault="001F42D5" w:rsidP="001F42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6CF9CD6" w14:textId="09340D38" w:rsidR="001F42D5" w:rsidRPr="00577467" w:rsidRDefault="001F42D5" w:rsidP="001F42D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項目５：国民生活及びSDG</w:t>
      </w:r>
      <w:r w:rsidRPr="00577467">
        <w:rPr>
          <w:rFonts w:asciiTheme="majorEastAsia" w:eastAsiaTheme="majorEastAsia" w:hAnsiTheme="majorEastAsia"/>
          <w:sz w:val="24"/>
          <w:szCs w:val="24"/>
          <w:u w:val="single"/>
        </w:rPr>
        <w:t>s</w:t>
      </w:r>
      <w:r w:rsidRPr="00577467">
        <w:rPr>
          <w:rFonts w:asciiTheme="majorEastAsia" w:eastAsiaTheme="majorEastAsia" w:hAnsiTheme="majorEastAsia" w:hint="eastAsia"/>
          <w:sz w:val="24"/>
          <w:szCs w:val="24"/>
          <w:u w:val="single"/>
        </w:rPr>
        <w:t>への貢献</w:t>
      </w:r>
    </w:p>
    <w:p w14:paraId="2B15A5AC" w14:textId="77777777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55C07F14" w14:textId="34FF69A3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（１）</w:t>
      </w:r>
      <w:r>
        <w:rPr>
          <w:rFonts w:asciiTheme="minorEastAsia" w:hAnsiTheme="minorEastAsia" w:hint="eastAsia"/>
          <w:sz w:val="24"/>
          <w:szCs w:val="24"/>
        </w:rPr>
        <w:t>SDG</w:t>
      </w:r>
      <w:r>
        <w:rPr>
          <w:rFonts w:asciiTheme="minorEastAsia" w:hAnsiTheme="minorEastAsia"/>
          <w:sz w:val="24"/>
          <w:szCs w:val="24"/>
        </w:rPr>
        <w:t>s</w:t>
      </w:r>
      <w:r>
        <w:rPr>
          <w:rFonts w:asciiTheme="minorEastAsia" w:hAnsiTheme="minorEastAsia" w:hint="eastAsia"/>
          <w:sz w:val="24"/>
          <w:szCs w:val="24"/>
        </w:rPr>
        <w:t>宣言の実施</w:t>
      </w:r>
    </w:p>
    <w:p w14:paraId="54D80B17" w14:textId="77777777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7F2E4F9D" w14:textId="7D668CB6" w:rsidR="001F42D5" w:rsidRDefault="001F42D5" w:rsidP="001F42D5">
      <w:pPr>
        <w:rPr>
          <w:rFonts w:asciiTheme="minorEastAsia" w:hAnsiTheme="minorEastAsia"/>
          <w:sz w:val="24"/>
          <w:szCs w:val="24"/>
        </w:rPr>
      </w:pPr>
    </w:p>
    <w:p w14:paraId="62310B3D" w14:textId="77777777" w:rsidR="00A20688" w:rsidRPr="001F42D5" w:rsidRDefault="00A20688" w:rsidP="001F42D5">
      <w:pPr>
        <w:rPr>
          <w:rFonts w:asciiTheme="minorEastAsia" w:hAnsiTheme="minorEastAsia"/>
          <w:sz w:val="24"/>
          <w:szCs w:val="24"/>
        </w:rPr>
      </w:pPr>
    </w:p>
    <w:p w14:paraId="2EB12735" w14:textId="06570435" w:rsidR="001F42D5" w:rsidRPr="001F42D5" w:rsidRDefault="001F42D5" w:rsidP="001F42D5">
      <w:pPr>
        <w:rPr>
          <w:rFonts w:asciiTheme="minorEastAsia" w:hAnsiTheme="minorEastAsia"/>
          <w:sz w:val="24"/>
          <w:szCs w:val="24"/>
        </w:rPr>
      </w:pPr>
      <w:r w:rsidRPr="001F42D5">
        <w:rPr>
          <w:rFonts w:asciiTheme="minorEastAsia" w:hAnsiTheme="minorEastAsia" w:hint="eastAsia"/>
          <w:sz w:val="24"/>
          <w:szCs w:val="24"/>
        </w:rPr>
        <w:t xml:space="preserve">　（２）</w:t>
      </w:r>
      <w:r>
        <w:rPr>
          <w:rFonts w:asciiTheme="minorEastAsia" w:hAnsiTheme="minorEastAsia" w:hint="eastAsia"/>
          <w:sz w:val="24"/>
          <w:szCs w:val="24"/>
        </w:rPr>
        <w:t>異業種との連携</w:t>
      </w:r>
    </w:p>
    <w:p w14:paraId="5F1BB058" w14:textId="25A9D69C" w:rsidR="001F42D5" w:rsidRDefault="001F42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F9AE40D" w14:textId="687CF0CC" w:rsidR="001F42D5" w:rsidRDefault="001F42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2EB354" w14:textId="77777777" w:rsidR="00A20688" w:rsidRPr="00AB246F" w:rsidRDefault="00A2068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353AA2" w14:textId="4996D1FF" w:rsidR="00653865" w:rsidRDefault="006538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76126CA" w14:textId="61DFEDD8" w:rsidR="00085E09" w:rsidRPr="00B858D9" w:rsidRDefault="00100CB0" w:rsidP="004630C8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46084" wp14:editId="7517ED95">
                <wp:simplePos x="0" y="0"/>
                <wp:positionH relativeFrom="column">
                  <wp:posOffset>1905000</wp:posOffset>
                </wp:positionH>
                <wp:positionV relativeFrom="paragraph">
                  <wp:posOffset>-228600</wp:posOffset>
                </wp:positionV>
                <wp:extent cx="2781300" cy="485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5A536" w14:textId="77777777" w:rsidR="00100CB0" w:rsidRPr="009204FC" w:rsidRDefault="00100CB0" w:rsidP="00100C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「新系統</w:t>
                            </w:r>
                            <w:r>
                              <w:t>運動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ワーク</w:t>
                            </w:r>
                            <w: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活用している場合、</w:t>
                            </w:r>
                            <w:r>
                              <w:rPr>
                                <w:rFonts w:hint="eastAsia"/>
                              </w:rPr>
                              <w:t>シート５</w:t>
                            </w:r>
                            <w:r>
                              <w:t>を元に</w:t>
                            </w:r>
                            <w:r>
                              <w:rPr>
                                <w:rFonts w:hint="eastAsia"/>
                              </w:rPr>
                              <w:t>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6084" id="正方形/長方形 3" o:spid="_x0000_s1031" style="position:absolute;margin-left:150pt;margin-top:-18pt;width:21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" fillcolor="#deeaf6 [660]" strokecolor="#1f4d78 [1604]" strokeweight="1pt">
                <v:textbox>
                  <w:txbxContent>
                    <w:p w14:paraId="4345A536" w14:textId="77777777" w:rsidR="00100CB0" w:rsidRPr="009204FC" w:rsidRDefault="00100CB0" w:rsidP="00100C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「新系統</w:t>
                      </w:r>
                      <w:r>
                        <w:t>運動</w:t>
                      </w:r>
                      <w:r>
                        <w:rPr>
                          <w:rFonts w:hint="eastAsia"/>
                        </w:rPr>
                        <w:t>検討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ワーク</w:t>
                      </w:r>
                      <w:r>
                        <w:t>シート</w:t>
                      </w:r>
                      <w:r>
                        <w:rPr>
                          <w:rFonts w:hint="eastAsia"/>
                        </w:rPr>
                        <w:t>」を</w:t>
                      </w:r>
                      <w:r>
                        <w:t>活用している場合、</w:t>
                      </w:r>
                      <w:r>
                        <w:rPr>
                          <w:rFonts w:hint="eastAsia"/>
                        </w:rPr>
                        <w:t>シート５</w:t>
                      </w:r>
                      <w:r>
                        <w:t>を元に</w:t>
                      </w:r>
                      <w:r>
                        <w:rPr>
                          <w:rFonts w:hint="eastAsia"/>
                        </w:rPr>
                        <w:t>記載。</w:t>
                      </w:r>
                    </w:p>
                  </w:txbxContent>
                </v:textbox>
              </v:rect>
            </w:pict>
          </mc:Fallback>
        </mc:AlternateContent>
      </w:r>
      <w:r w:rsidR="00653865">
        <w:rPr>
          <w:rFonts w:asciiTheme="majorEastAsia" w:eastAsiaTheme="majorEastAsia" w:hAnsiTheme="majorEastAsia" w:hint="eastAsia"/>
          <w:sz w:val="28"/>
          <w:szCs w:val="24"/>
        </w:rPr>
        <w:t>Ⅳ</w:t>
      </w:r>
      <w:r w:rsidR="00085E09" w:rsidRPr="00B858D9">
        <w:rPr>
          <w:rFonts w:asciiTheme="majorEastAsia" w:eastAsiaTheme="majorEastAsia" w:hAnsiTheme="majorEastAsia" w:hint="eastAsia"/>
          <w:sz w:val="28"/>
          <w:szCs w:val="24"/>
        </w:rPr>
        <w:t xml:space="preserve">　目標設定</w:t>
      </w:r>
    </w:p>
    <w:tbl>
      <w:tblPr>
        <w:tblStyle w:val="af0"/>
        <w:tblW w:w="8797" w:type="dxa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1559"/>
        <w:gridCol w:w="1559"/>
        <w:gridCol w:w="1559"/>
        <w:gridCol w:w="581"/>
      </w:tblGrid>
      <w:tr w:rsidR="00ED20D4" w14:paraId="4744079C" w14:textId="77777777" w:rsidTr="00261349">
        <w:tc>
          <w:tcPr>
            <w:tcW w:w="704" w:type="dxa"/>
          </w:tcPr>
          <w:p w14:paraId="6DC45846" w14:textId="77777777" w:rsidR="00ED20D4" w:rsidRPr="005F0800" w:rsidRDefault="00ED20D4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CC87E28" w14:textId="6319BF14" w:rsidR="00ED20D4" w:rsidRPr="005F0800" w:rsidRDefault="00ED20D4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C539730" w14:textId="0D26DF80" w:rsidR="00ED20D4" w:rsidRPr="005F0800" w:rsidRDefault="00ED20D4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令和2年度</w:t>
            </w:r>
          </w:p>
          <w:p w14:paraId="429C954E" w14:textId="2520C90D" w:rsidR="00ED20D4" w:rsidRPr="005F0800" w:rsidRDefault="00ED20D4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現状</w:t>
            </w:r>
          </w:p>
        </w:tc>
        <w:tc>
          <w:tcPr>
            <w:tcW w:w="1559" w:type="dxa"/>
          </w:tcPr>
          <w:p w14:paraId="79E5AE91" w14:textId="77777777" w:rsidR="00ED20D4" w:rsidRPr="005F0800" w:rsidRDefault="00ED20D4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令和7年度</w:t>
            </w:r>
          </w:p>
          <w:p w14:paraId="0C18A3D6" w14:textId="2B0A0E96" w:rsidR="00ED20D4" w:rsidRPr="005F0800" w:rsidRDefault="00ED20D4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目標</w:t>
            </w:r>
          </w:p>
        </w:tc>
        <w:tc>
          <w:tcPr>
            <w:tcW w:w="1559" w:type="dxa"/>
          </w:tcPr>
          <w:p w14:paraId="5A53E235" w14:textId="77777777" w:rsidR="00ED20D4" w:rsidRPr="005F0800" w:rsidRDefault="00ED20D4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令和12年度</w:t>
            </w:r>
          </w:p>
          <w:p w14:paraId="2851FBB2" w14:textId="67723FEC" w:rsidR="00ED20D4" w:rsidRPr="005F0800" w:rsidRDefault="00ED20D4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目標</w:t>
            </w:r>
          </w:p>
        </w:tc>
        <w:tc>
          <w:tcPr>
            <w:tcW w:w="581" w:type="dxa"/>
            <w:vAlign w:val="center"/>
          </w:tcPr>
          <w:p w14:paraId="6C31A2EB" w14:textId="0323C1AA" w:rsidR="00ED20D4" w:rsidRPr="005F0800" w:rsidRDefault="005F0800" w:rsidP="005F0800">
            <w:pPr>
              <w:widowControl/>
              <w:spacing w:line="240" w:lineRule="exact"/>
              <w:ind w:rightChars="-40" w:right="-84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備考</w:t>
            </w:r>
          </w:p>
        </w:tc>
      </w:tr>
      <w:tr w:rsidR="005F0800" w14:paraId="58562E79" w14:textId="77777777" w:rsidTr="005F0800">
        <w:trPr>
          <w:trHeight w:val="372"/>
        </w:trPr>
        <w:tc>
          <w:tcPr>
            <w:tcW w:w="704" w:type="dxa"/>
            <w:vMerge w:val="restart"/>
          </w:tcPr>
          <w:p w14:paraId="3BD8341D" w14:textId="5B4F45DE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基本情報</w:t>
            </w:r>
          </w:p>
        </w:tc>
        <w:tc>
          <w:tcPr>
            <w:tcW w:w="2835" w:type="dxa"/>
            <w:gridSpan w:val="2"/>
            <w:vAlign w:val="center"/>
          </w:tcPr>
          <w:p w14:paraId="2079751B" w14:textId="1D285B6C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職員数（現場技能者除く）</w:t>
            </w:r>
          </w:p>
        </w:tc>
        <w:tc>
          <w:tcPr>
            <w:tcW w:w="1559" w:type="dxa"/>
            <w:vAlign w:val="center"/>
          </w:tcPr>
          <w:p w14:paraId="6E8E50FE" w14:textId="57573054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4C6055A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C828E3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68D5421D" w14:textId="06BF9666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7095DFA5" w14:textId="77777777" w:rsidTr="005F0800">
        <w:trPr>
          <w:trHeight w:val="372"/>
        </w:trPr>
        <w:tc>
          <w:tcPr>
            <w:tcW w:w="704" w:type="dxa"/>
            <w:vMerge/>
          </w:tcPr>
          <w:p w14:paraId="63616443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38E33B8" w14:textId="26F3F09A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現場技能者数</w:t>
            </w:r>
          </w:p>
        </w:tc>
        <w:tc>
          <w:tcPr>
            <w:tcW w:w="1559" w:type="dxa"/>
            <w:vAlign w:val="center"/>
          </w:tcPr>
          <w:p w14:paraId="61630BA8" w14:textId="74D03088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FC328DD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D037149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381DF6E7" w14:textId="03373140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7F76A4FF" w14:textId="77777777" w:rsidTr="005F0800">
        <w:trPr>
          <w:trHeight w:val="372"/>
        </w:trPr>
        <w:tc>
          <w:tcPr>
            <w:tcW w:w="704" w:type="dxa"/>
            <w:vMerge w:val="restart"/>
          </w:tcPr>
          <w:p w14:paraId="66989F91" w14:textId="26EB1354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数値項目</w:t>
            </w:r>
          </w:p>
        </w:tc>
        <w:tc>
          <w:tcPr>
            <w:tcW w:w="2835" w:type="dxa"/>
            <w:gridSpan w:val="2"/>
            <w:vAlign w:val="center"/>
          </w:tcPr>
          <w:p w14:paraId="3C5D9C93" w14:textId="2A50534E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新植面積</w:t>
            </w:r>
          </w:p>
        </w:tc>
        <w:tc>
          <w:tcPr>
            <w:tcW w:w="1559" w:type="dxa"/>
            <w:vAlign w:val="center"/>
          </w:tcPr>
          <w:p w14:paraId="6E4C9448" w14:textId="688684CA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0AE1890B" w14:textId="781949D3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09531A48" w14:textId="14756EE6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581" w:type="dxa"/>
            <w:vAlign w:val="center"/>
          </w:tcPr>
          <w:p w14:paraId="5423E0DF" w14:textId="27694426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58AA5335" w14:textId="77777777" w:rsidTr="005F0800">
        <w:trPr>
          <w:trHeight w:val="405"/>
        </w:trPr>
        <w:tc>
          <w:tcPr>
            <w:tcW w:w="704" w:type="dxa"/>
            <w:vMerge/>
          </w:tcPr>
          <w:p w14:paraId="7575ADE6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5A4D09D" w14:textId="082E5B6A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間伐面積</w:t>
            </w:r>
          </w:p>
        </w:tc>
        <w:tc>
          <w:tcPr>
            <w:tcW w:w="850" w:type="dxa"/>
            <w:vAlign w:val="center"/>
          </w:tcPr>
          <w:p w14:paraId="1EE3C1D2" w14:textId="5C15563B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切捨</w:t>
            </w:r>
          </w:p>
        </w:tc>
        <w:tc>
          <w:tcPr>
            <w:tcW w:w="1559" w:type="dxa"/>
            <w:vAlign w:val="center"/>
          </w:tcPr>
          <w:p w14:paraId="228F6444" w14:textId="74428BFE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72064969" w14:textId="640057DA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763B30A3" w14:textId="264170C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581" w:type="dxa"/>
            <w:vAlign w:val="center"/>
          </w:tcPr>
          <w:p w14:paraId="57C5C1D8" w14:textId="66F0DD87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4905A40A" w14:textId="77777777" w:rsidTr="005F0800">
        <w:trPr>
          <w:trHeight w:val="426"/>
        </w:trPr>
        <w:tc>
          <w:tcPr>
            <w:tcW w:w="704" w:type="dxa"/>
            <w:vMerge/>
          </w:tcPr>
          <w:p w14:paraId="30C05BCC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470CFF" w14:textId="3E9D39D4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CA45F6" w14:textId="46D25DAE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利用</w:t>
            </w:r>
          </w:p>
        </w:tc>
        <w:tc>
          <w:tcPr>
            <w:tcW w:w="1559" w:type="dxa"/>
            <w:vAlign w:val="center"/>
          </w:tcPr>
          <w:p w14:paraId="4BEAD877" w14:textId="195B2AC9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0B7F2EDE" w14:textId="6A75FDA4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2935A1C3" w14:textId="2C654790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581" w:type="dxa"/>
            <w:vAlign w:val="center"/>
          </w:tcPr>
          <w:p w14:paraId="098B88A4" w14:textId="76F8D183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54004E9D" w14:textId="77777777" w:rsidTr="005F0800">
        <w:trPr>
          <w:trHeight w:val="417"/>
        </w:trPr>
        <w:tc>
          <w:tcPr>
            <w:tcW w:w="704" w:type="dxa"/>
            <w:vMerge/>
          </w:tcPr>
          <w:p w14:paraId="1B4BEB3C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8B86F0" w14:textId="5E8E7C85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主伐面積</w:t>
            </w:r>
          </w:p>
        </w:tc>
        <w:tc>
          <w:tcPr>
            <w:tcW w:w="1559" w:type="dxa"/>
            <w:vAlign w:val="center"/>
          </w:tcPr>
          <w:p w14:paraId="3FC48938" w14:textId="21F9F13E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71D0EFB3" w14:textId="1C8D6408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1559" w:type="dxa"/>
            <w:vAlign w:val="center"/>
          </w:tcPr>
          <w:p w14:paraId="7788955E" w14:textId="79433F21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ha</w:t>
            </w:r>
          </w:p>
        </w:tc>
        <w:tc>
          <w:tcPr>
            <w:tcW w:w="581" w:type="dxa"/>
            <w:vAlign w:val="center"/>
          </w:tcPr>
          <w:p w14:paraId="4DD7345A" w14:textId="2A6452D8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19EE490A" w14:textId="77777777" w:rsidTr="005F0800">
        <w:trPr>
          <w:trHeight w:val="409"/>
        </w:trPr>
        <w:tc>
          <w:tcPr>
            <w:tcW w:w="704" w:type="dxa"/>
            <w:vMerge/>
          </w:tcPr>
          <w:p w14:paraId="7E8F0E9A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D4C8C9" w14:textId="4A8C2C5F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林産事業量</w:t>
            </w:r>
          </w:p>
        </w:tc>
        <w:tc>
          <w:tcPr>
            <w:tcW w:w="850" w:type="dxa"/>
            <w:vAlign w:val="center"/>
          </w:tcPr>
          <w:p w14:paraId="40278223" w14:textId="5D43317C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主伐</w:t>
            </w:r>
          </w:p>
        </w:tc>
        <w:tc>
          <w:tcPr>
            <w:tcW w:w="1559" w:type="dxa"/>
            <w:vAlign w:val="center"/>
          </w:tcPr>
          <w:p w14:paraId="46B85E9E" w14:textId="4FFF6464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2A12AE70" w14:textId="070F4FC0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29BACCC4" w14:textId="26F95B8A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581" w:type="dxa"/>
            <w:vAlign w:val="center"/>
          </w:tcPr>
          <w:p w14:paraId="7E4E3904" w14:textId="6EE2EC60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432ACFF4" w14:textId="77777777" w:rsidTr="005F0800">
        <w:trPr>
          <w:trHeight w:val="415"/>
        </w:trPr>
        <w:tc>
          <w:tcPr>
            <w:tcW w:w="704" w:type="dxa"/>
            <w:vMerge/>
          </w:tcPr>
          <w:p w14:paraId="3E1BB901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574BE67" w14:textId="51301ED5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B950FB" w14:textId="775C1EF4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間伐</w:t>
            </w:r>
          </w:p>
        </w:tc>
        <w:tc>
          <w:tcPr>
            <w:tcW w:w="1559" w:type="dxa"/>
            <w:vAlign w:val="center"/>
          </w:tcPr>
          <w:p w14:paraId="426485AD" w14:textId="7D1E5501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2569052E" w14:textId="2DDE4ED0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48F88C8D" w14:textId="4048DD12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581" w:type="dxa"/>
            <w:vAlign w:val="center"/>
          </w:tcPr>
          <w:p w14:paraId="0234EB12" w14:textId="67B932FE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56D16DC9" w14:textId="77777777" w:rsidTr="005F0800">
        <w:trPr>
          <w:trHeight w:val="421"/>
        </w:trPr>
        <w:tc>
          <w:tcPr>
            <w:tcW w:w="704" w:type="dxa"/>
            <w:vMerge/>
          </w:tcPr>
          <w:p w14:paraId="205A6FBA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01AC0F" w14:textId="48953D38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販売事業量</w:t>
            </w:r>
          </w:p>
        </w:tc>
        <w:tc>
          <w:tcPr>
            <w:tcW w:w="1559" w:type="dxa"/>
            <w:vAlign w:val="center"/>
          </w:tcPr>
          <w:p w14:paraId="07326A95" w14:textId="03F90F3C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342F9345" w14:textId="06E77A20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2031A04D" w14:textId="4A9734F5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581" w:type="dxa"/>
            <w:vAlign w:val="center"/>
          </w:tcPr>
          <w:p w14:paraId="2ADF6278" w14:textId="53C39DA8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1A87C080" w14:textId="77777777" w:rsidTr="005F0800">
        <w:trPr>
          <w:trHeight w:val="461"/>
        </w:trPr>
        <w:tc>
          <w:tcPr>
            <w:tcW w:w="704" w:type="dxa"/>
            <w:vMerge/>
          </w:tcPr>
          <w:p w14:paraId="7D696B4F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1A14E16" w14:textId="487CF901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林産・販売事業量のうち</w:t>
            </w:r>
          </w:p>
          <w:p w14:paraId="744DE46E" w14:textId="4D3E11A6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連合会を通じた販売量</w:t>
            </w:r>
          </w:p>
        </w:tc>
        <w:tc>
          <w:tcPr>
            <w:tcW w:w="1559" w:type="dxa"/>
            <w:vAlign w:val="center"/>
          </w:tcPr>
          <w:p w14:paraId="6B413C4E" w14:textId="31F17188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40B36F5A" w14:textId="1B65FF96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1559" w:type="dxa"/>
            <w:vAlign w:val="center"/>
          </w:tcPr>
          <w:p w14:paraId="3EC3A2A4" w14:textId="1FDDA61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m3</w:t>
            </w:r>
          </w:p>
        </w:tc>
        <w:tc>
          <w:tcPr>
            <w:tcW w:w="581" w:type="dxa"/>
            <w:vAlign w:val="center"/>
          </w:tcPr>
          <w:p w14:paraId="72434A56" w14:textId="29423D44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477CB56C" w14:textId="77777777" w:rsidTr="005F0800">
        <w:trPr>
          <w:trHeight w:val="388"/>
        </w:trPr>
        <w:tc>
          <w:tcPr>
            <w:tcW w:w="704" w:type="dxa"/>
            <w:vMerge/>
          </w:tcPr>
          <w:p w14:paraId="42A65D49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1D5079" w14:textId="5046AEA2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森林施業プランナー認定者数</w:t>
            </w:r>
          </w:p>
        </w:tc>
        <w:tc>
          <w:tcPr>
            <w:tcW w:w="1559" w:type="dxa"/>
            <w:vAlign w:val="center"/>
          </w:tcPr>
          <w:p w14:paraId="16A4E356" w14:textId="68E614E2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14:paraId="4EB2289E" w14:textId="76A15769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14:paraId="23CD2618" w14:textId="0376A8B8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581" w:type="dxa"/>
            <w:vAlign w:val="center"/>
          </w:tcPr>
          <w:p w14:paraId="103B2164" w14:textId="5770BDF2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50DAAA68" w14:textId="77777777" w:rsidTr="005F0800">
        <w:trPr>
          <w:trHeight w:val="421"/>
        </w:trPr>
        <w:tc>
          <w:tcPr>
            <w:tcW w:w="704" w:type="dxa"/>
            <w:vMerge/>
          </w:tcPr>
          <w:p w14:paraId="03B2B13B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F9FE20A" w14:textId="20B966F7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森林組合監査士資格</w:t>
            </w:r>
            <w:r w:rsidR="00421C55">
              <w:rPr>
                <w:rFonts w:asciiTheme="minorEastAsia" w:hAnsiTheme="minorEastAsia" w:hint="eastAsia"/>
                <w:sz w:val="20"/>
                <w:szCs w:val="24"/>
              </w:rPr>
              <w:t>取得</w:t>
            </w: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者数</w:t>
            </w:r>
          </w:p>
        </w:tc>
        <w:tc>
          <w:tcPr>
            <w:tcW w:w="1559" w:type="dxa"/>
            <w:vAlign w:val="center"/>
          </w:tcPr>
          <w:p w14:paraId="33AF92F1" w14:textId="33A5274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14:paraId="71A50462" w14:textId="540D38C5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14:paraId="62A625D3" w14:textId="4E5B8D4B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581" w:type="dxa"/>
            <w:vAlign w:val="center"/>
          </w:tcPr>
          <w:p w14:paraId="1B06042B" w14:textId="076EA186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3D0ECCF9" w14:textId="77777777" w:rsidTr="005F0800">
        <w:trPr>
          <w:trHeight w:val="413"/>
        </w:trPr>
        <w:tc>
          <w:tcPr>
            <w:tcW w:w="704" w:type="dxa"/>
            <w:vMerge/>
          </w:tcPr>
          <w:p w14:paraId="04EC54AD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AEC33E" w14:textId="7945C6E6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休業４日以上死傷病発生人数</w:t>
            </w:r>
          </w:p>
        </w:tc>
        <w:tc>
          <w:tcPr>
            <w:tcW w:w="1559" w:type="dxa"/>
            <w:vAlign w:val="center"/>
          </w:tcPr>
          <w:p w14:paraId="07851FEE" w14:textId="1A636FFA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14:paraId="1926B16C" w14:textId="53991F6F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０人</w:t>
            </w:r>
          </w:p>
        </w:tc>
        <w:tc>
          <w:tcPr>
            <w:tcW w:w="1559" w:type="dxa"/>
            <w:vAlign w:val="center"/>
          </w:tcPr>
          <w:p w14:paraId="7C714C67" w14:textId="68D44DFB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０人</w:t>
            </w:r>
          </w:p>
        </w:tc>
        <w:tc>
          <w:tcPr>
            <w:tcW w:w="581" w:type="dxa"/>
            <w:vAlign w:val="center"/>
          </w:tcPr>
          <w:p w14:paraId="218D1942" w14:textId="4260A38E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01D1E2CC" w14:textId="77777777" w:rsidTr="005F0800">
        <w:trPr>
          <w:trHeight w:val="413"/>
        </w:trPr>
        <w:tc>
          <w:tcPr>
            <w:tcW w:w="704" w:type="dxa"/>
            <w:vMerge/>
          </w:tcPr>
          <w:p w14:paraId="5B7C8C20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187F5D" w14:textId="24EF5D59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事業利益</w:t>
            </w:r>
          </w:p>
        </w:tc>
        <w:tc>
          <w:tcPr>
            <w:tcW w:w="1559" w:type="dxa"/>
            <w:vAlign w:val="center"/>
          </w:tcPr>
          <w:p w14:paraId="4ADB0786" w14:textId="61848EBB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千円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FBC795E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C88F540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7D355384" w14:textId="4502311B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1F4068E8" w14:textId="77777777" w:rsidTr="005F0800">
        <w:trPr>
          <w:trHeight w:val="413"/>
        </w:trPr>
        <w:tc>
          <w:tcPr>
            <w:tcW w:w="704" w:type="dxa"/>
            <w:vMerge/>
          </w:tcPr>
          <w:p w14:paraId="62CA3CBF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894F45" w14:textId="51566219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経常利益</w:t>
            </w:r>
          </w:p>
        </w:tc>
        <w:tc>
          <w:tcPr>
            <w:tcW w:w="1559" w:type="dxa"/>
            <w:vAlign w:val="center"/>
          </w:tcPr>
          <w:p w14:paraId="45B2C26A" w14:textId="5CD7EDB2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千円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5D926C2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6B0E0E8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6AB0E4A4" w14:textId="3BBBC316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511BD0C9" w14:textId="77777777" w:rsidTr="005F0800">
        <w:trPr>
          <w:trHeight w:val="413"/>
        </w:trPr>
        <w:tc>
          <w:tcPr>
            <w:tcW w:w="704" w:type="dxa"/>
            <w:vMerge/>
          </w:tcPr>
          <w:p w14:paraId="19FB0928" w14:textId="77777777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E9B00AC" w14:textId="5B921626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当期剰余金</w:t>
            </w:r>
          </w:p>
        </w:tc>
        <w:tc>
          <w:tcPr>
            <w:tcW w:w="1559" w:type="dxa"/>
            <w:vAlign w:val="center"/>
          </w:tcPr>
          <w:p w14:paraId="2B75A8B8" w14:textId="61EAD8FC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千円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BD65357" w14:textId="0AC5EB2A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84808CC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0E864BEF" w14:textId="5228D7E0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◆</w:t>
            </w:r>
          </w:p>
        </w:tc>
      </w:tr>
      <w:tr w:rsidR="005F0800" w14:paraId="074A1BC9" w14:textId="77777777" w:rsidTr="005F0800">
        <w:trPr>
          <w:trHeight w:val="413"/>
        </w:trPr>
        <w:tc>
          <w:tcPr>
            <w:tcW w:w="704" w:type="dxa"/>
            <w:vMerge w:val="restart"/>
          </w:tcPr>
          <w:p w14:paraId="7B978EC5" w14:textId="07C91C8F" w:rsidR="005F0800" w:rsidRPr="005F0800" w:rsidRDefault="005F0800" w:rsidP="00E15CB1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取組有無項目</w:t>
            </w:r>
          </w:p>
        </w:tc>
        <w:tc>
          <w:tcPr>
            <w:tcW w:w="2835" w:type="dxa"/>
            <w:gridSpan w:val="2"/>
            <w:vAlign w:val="center"/>
          </w:tcPr>
          <w:p w14:paraId="004D15DB" w14:textId="2926361E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常勤理事の設置</w:t>
            </w:r>
          </w:p>
        </w:tc>
        <w:tc>
          <w:tcPr>
            <w:tcW w:w="1559" w:type="dxa"/>
            <w:vAlign w:val="center"/>
          </w:tcPr>
          <w:p w14:paraId="284C1075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9201E31" w14:textId="2E871A56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032FCD1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F19AE8D" w14:textId="7F109AAA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190CB773" w14:textId="77777777" w:rsidTr="005F0800">
        <w:trPr>
          <w:trHeight w:val="413"/>
        </w:trPr>
        <w:tc>
          <w:tcPr>
            <w:tcW w:w="704" w:type="dxa"/>
            <w:vMerge/>
          </w:tcPr>
          <w:p w14:paraId="4118A937" w14:textId="77777777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A20697C" w14:textId="6FD858D0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若年層（60歳未満）理事の就任</w:t>
            </w:r>
          </w:p>
        </w:tc>
        <w:tc>
          <w:tcPr>
            <w:tcW w:w="1559" w:type="dxa"/>
            <w:vAlign w:val="center"/>
          </w:tcPr>
          <w:p w14:paraId="787BB753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D34DFF7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080E777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5C3C86D0" w14:textId="5840BDDE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7A5D35FB" w14:textId="77777777" w:rsidTr="005F0800">
        <w:trPr>
          <w:trHeight w:val="413"/>
        </w:trPr>
        <w:tc>
          <w:tcPr>
            <w:tcW w:w="704" w:type="dxa"/>
            <w:vMerge/>
          </w:tcPr>
          <w:p w14:paraId="17E6811C" w14:textId="77777777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F3C9D8" w14:textId="160791F6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女性理事の就任</w:t>
            </w:r>
          </w:p>
        </w:tc>
        <w:tc>
          <w:tcPr>
            <w:tcW w:w="1559" w:type="dxa"/>
            <w:vAlign w:val="center"/>
          </w:tcPr>
          <w:p w14:paraId="23931F90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E2EA4B7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E71D7CF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307101C2" w14:textId="13771CE1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067B4341" w14:textId="77777777" w:rsidTr="005F0800">
        <w:trPr>
          <w:trHeight w:val="413"/>
        </w:trPr>
        <w:tc>
          <w:tcPr>
            <w:tcW w:w="704" w:type="dxa"/>
            <w:vMerge/>
          </w:tcPr>
          <w:p w14:paraId="54235832" w14:textId="77777777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AFB5984" w14:textId="412F8C63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ホームページ</w:t>
            </w:r>
            <w:r w:rsidR="00421C55">
              <w:rPr>
                <w:rFonts w:asciiTheme="minorEastAsia" w:hAnsiTheme="minorEastAsia" w:hint="eastAsia"/>
                <w:sz w:val="20"/>
                <w:szCs w:val="24"/>
              </w:rPr>
              <w:t>（SNS含む）</w:t>
            </w: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の運用</w:t>
            </w:r>
          </w:p>
        </w:tc>
        <w:tc>
          <w:tcPr>
            <w:tcW w:w="1559" w:type="dxa"/>
            <w:vAlign w:val="center"/>
          </w:tcPr>
          <w:p w14:paraId="47A6179C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9E4A2D9" w14:textId="7936F16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3483D3D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65624844" w14:textId="4AB479AA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51CBD9A9" w14:textId="77777777" w:rsidTr="005F0800">
        <w:trPr>
          <w:trHeight w:val="413"/>
        </w:trPr>
        <w:tc>
          <w:tcPr>
            <w:tcW w:w="704" w:type="dxa"/>
            <w:vMerge/>
          </w:tcPr>
          <w:p w14:paraId="41CFD354" w14:textId="77777777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CEB18A1" w14:textId="237AD572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森林経営プランナーの設置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21CAD88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13A1A76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161BD4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4364A44" w14:textId="46113290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  <w:tr w:rsidR="005F0800" w14:paraId="1101AB14" w14:textId="77777777" w:rsidTr="005F0800">
        <w:trPr>
          <w:trHeight w:val="413"/>
        </w:trPr>
        <w:tc>
          <w:tcPr>
            <w:tcW w:w="704" w:type="dxa"/>
            <w:vMerge/>
          </w:tcPr>
          <w:p w14:paraId="146A02C3" w14:textId="77777777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1F8A890" w14:textId="5EE5505E" w:rsidR="005F0800" w:rsidRPr="005F0800" w:rsidRDefault="005F0800" w:rsidP="005F0800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SDGs宣言の実施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B677F37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C885831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5AC2958" w14:textId="77777777" w:rsidR="005F0800" w:rsidRPr="005F0800" w:rsidRDefault="005F0800" w:rsidP="005F080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58BACAC4" w14:textId="326AEB41" w:rsidR="005F0800" w:rsidRPr="005F0800" w:rsidRDefault="005F0800" w:rsidP="005F080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5F0800">
              <w:rPr>
                <w:rFonts w:asciiTheme="minorEastAsia" w:hAnsiTheme="minorEastAsia" w:hint="eastAsia"/>
                <w:sz w:val="20"/>
                <w:szCs w:val="24"/>
              </w:rPr>
              <w:t>◇</w:t>
            </w:r>
          </w:p>
        </w:tc>
      </w:tr>
    </w:tbl>
    <w:p w14:paraId="33E5F208" w14:textId="765FD859" w:rsidR="008E7336" w:rsidRPr="005F0800" w:rsidRDefault="004E1E7A" w:rsidP="00E15CB1">
      <w:pPr>
        <w:widowControl/>
        <w:spacing w:line="240" w:lineRule="exact"/>
        <w:ind w:left="200" w:rightChars="-135" w:right="-283" w:hangingChars="100" w:hanging="200"/>
        <w:rPr>
          <w:rFonts w:asciiTheme="minorEastAsia" w:hAnsiTheme="minorEastAsia"/>
          <w:sz w:val="20"/>
          <w:szCs w:val="24"/>
        </w:rPr>
      </w:pPr>
      <w:r w:rsidRPr="005F0800">
        <w:rPr>
          <w:rFonts w:asciiTheme="minorEastAsia" w:hAnsiTheme="minorEastAsia" w:hint="eastAsia"/>
          <w:sz w:val="20"/>
          <w:szCs w:val="24"/>
        </w:rPr>
        <w:t>※◆の項目は当該年度実績、◇の項目は当該年度末時点の実績を示す。例えば「森林施業プランナー認定者数」は当該年度に認定を取得した人数ではなく、当該年度末に在籍している認定プランナーの数となる。</w:t>
      </w:r>
    </w:p>
    <w:p w14:paraId="0F43769A" w14:textId="539B5443" w:rsidR="004E1E7A" w:rsidRPr="005F0800" w:rsidRDefault="005F0800" w:rsidP="00E15CB1">
      <w:pPr>
        <w:widowControl/>
        <w:spacing w:line="240" w:lineRule="exact"/>
        <w:ind w:left="200" w:rightChars="-135" w:right="-283" w:hangingChars="100" w:hanging="200"/>
        <w:rPr>
          <w:rFonts w:asciiTheme="minorEastAsia" w:hAnsiTheme="minorEastAsia"/>
          <w:sz w:val="20"/>
          <w:szCs w:val="24"/>
        </w:rPr>
      </w:pPr>
      <w:r w:rsidRPr="005F0800">
        <w:rPr>
          <w:rFonts w:asciiTheme="minorEastAsia" w:hAnsiTheme="minorEastAsia" w:hint="eastAsia"/>
          <w:sz w:val="20"/>
          <w:szCs w:val="24"/>
        </w:rPr>
        <w:t>※「休業４日以上死傷病発生人数」は全国統一でゼロを目標とする。「事業利益・経常利益・当期剰余金」は黒字決算を目標とし、数値目標の設定は行わない。</w:t>
      </w:r>
    </w:p>
    <w:p w14:paraId="4714521C" w14:textId="3260EE4B" w:rsidR="005F0800" w:rsidRPr="005F0800" w:rsidRDefault="005F0800" w:rsidP="00E15CB1">
      <w:pPr>
        <w:widowControl/>
        <w:spacing w:line="240" w:lineRule="exact"/>
        <w:ind w:left="200" w:rightChars="-135" w:right="-283" w:hangingChars="100" w:hanging="200"/>
        <w:rPr>
          <w:rFonts w:asciiTheme="minorEastAsia" w:hAnsiTheme="minorEastAsia"/>
          <w:sz w:val="20"/>
          <w:szCs w:val="24"/>
        </w:rPr>
      </w:pPr>
      <w:r w:rsidRPr="005F0800">
        <w:rPr>
          <w:rFonts w:asciiTheme="minorEastAsia" w:hAnsiTheme="minorEastAsia" w:hint="eastAsia"/>
          <w:sz w:val="20"/>
          <w:szCs w:val="24"/>
        </w:rPr>
        <w:t>※取組有無項目については当該年度末において実施済の場合〇</w:t>
      </w:r>
      <w:r w:rsidR="00421C55">
        <w:rPr>
          <w:rFonts w:asciiTheme="minorEastAsia" w:hAnsiTheme="minorEastAsia" w:hint="eastAsia"/>
          <w:sz w:val="20"/>
          <w:szCs w:val="24"/>
        </w:rPr>
        <w:t>とする</w:t>
      </w:r>
      <w:r w:rsidRPr="005F0800">
        <w:rPr>
          <w:rFonts w:asciiTheme="minorEastAsia" w:hAnsiTheme="minorEastAsia" w:hint="eastAsia"/>
          <w:sz w:val="20"/>
          <w:szCs w:val="24"/>
        </w:rPr>
        <w:t>。 ただし、「常勤理事の設置」については、代表理事の場合◎、代表権の無い理事の場合〇とする。また、「ホームページ（SNS含む）の運用」については、１年以内に更新している場合◎、更新されていない場合〇とする。</w:t>
      </w:r>
    </w:p>
    <w:p w14:paraId="43E35E19" w14:textId="083C939B" w:rsidR="005F0800" w:rsidRPr="005F0800" w:rsidRDefault="00100CB0" w:rsidP="00E15CB1">
      <w:pPr>
        <w:widowControl/>
        <w:spacing w:line="240" w:lineRule="exact"/>
        <w:ind w:left="240" w:rightChars="-135" w:right="-283" w:hangingChars="100" w:hanging="240"/>
        <w:rPr>
          <w:rFonts w:asciiTheme="minorEastAsia" w:hAnsiTheme="minorEastAsia"/>
          <w:sz w:val="20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0A6BD" wp14:editId="7CC1B978">
                <wp:simplePos x="0" y="0"/>
                <wp:positionH relativeFrom="column">
                  <wp:posOffset>514350</wp:posOffset>
                </wp:positionH>
                <wp:positionV relativeFrom="paragraph">
                  <wp:posOffset>380365</wp:posOffset>
                </wp:positionV>
                <wp:extent cx="2781300" cy="4857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A82D" w14:textId="77777777" w:rsidR="00100CB0" w:rsidRPr="009204FC" w:rsidRDefault="00100CB0" w:rsidP="00100CB0">
                            <w:pPr>
                              <w:jc w:val="left"/>
                            </w:pPr>
                            <w:r w:rsidRPr="00C05100">
                              <w:rPr>
                                <w:rFonts w:hint="eastAsia"/>
                              </w:rPr>
                              <w:t>県全体</w:t>
                            </w:r>
                            <w:r>
                              <w:rPr>
                                <w:rFonts w:hint="eastAsia"/>
                              </w:rPr>
                              <w:t>あるいは組合独自で追加で取り組む項目があれば自由に追加して</w:t>
                            </w:r>
                            <w: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0A6BD" id="正方形/長方形 4" o:spid="_x0000_s1032" style="position:absolute;left:0;text-align:left;margin-left:40.5pt;margin-top:29.95pt;width:219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" fillcolor="#deeaf6 [660]" strokecolor="#1f4d78 [1604]" strokeweight="1pt">
                <v:textbox>
                  <w:txbxContent>
                    <w:p w14:paraId="1862A82D" w14:textId="77777777" w:rsidR="00100CB0" w:rsidRPr="009204FC" w:rsidRDefault="00100CB0" w:rsidP="00100CB0">
                      <w:pPr>
                        <w:jc w:val="left"/>
                      </w:pPr>
                      <w:r w:rsidRPr="00C05100">
                        <w:rPr>
                          <w:rFonts w:hint="eastAsia"/>
                        </w:rPr>
                        <w:t>県全体</w:t>
                      </w:r>
                      <w:r>
                        <w:rPr>
                          <w:rFonts w:hint="eastAsia"/>
                        </w:rPr>
                        <w:t>あるいは組合独自で追加で取り組む項目があれば自由に追加して</w:t>
                      </w:r>
                      <w:r>
                        <w:t>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5F0800" w:rsidRPr="005F0800">
        <w:rPr>
          <w:rFonts w:asciiTheme="minorEastAsia" w:hAnsiTheme="minorEastAsia" w:hint="eastAsia"/>
          <w:sz w:val="20"/>
          <w:szCs w:val="24"/>
        </w:rPr>
        <w:t>※「SDGs</w:t>
      </w:r>
      <w:r w:rsidR="00421C55">
        <w:rPr>
          <w:rFonts w:asciiTheme="minorEastAsia" w:hAnsiTheme="minorEastAsia" w:hint="eastAsia"/>
          <w:sz w:val="20"/>
          <w:szCs w:val="24"/>
        </w:rPr>
        <w:t>宣言の実施」及び「森林経営プランナーの設置」</w:t>
      </w:r>
      <w:r w:rsidR="005F0800" w:rsidRPr="005F0800">
        <w:rPr>
          <w:rFonts w:asciiTheme="minorEastAsia" w:hAnsiTheme="minorEastAsia" w:hint="eastAsia"/>
          <w:sz w:val="20"/>
          <w:szCs w:val="24"/>
        </w:rPr>
        <w:t>は令和３年度以降の取組のため令和２年度の実績はなし。</w:t>
      </w:r>
    </w:p>
    <w:sectPr w:rsidR="005F0800" w:rsidRPr="005F0800" w:rsidSect="004139A9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851" w:footer="851" w:gutter="0"/>
      <w:pgNumType w:start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CEF5" w14:textId="77777777" w:rsidR="00276454" w:rsidRDefault="00276454" w:rsidP="002E215A">
      <w:r>
        <w:separator/>
      </w:r>
    </w:p>
  </w:endnote>
  <w:endnote w:type="continuationSeparator" w:id="0">
    <w:p w14:paraId="58B73D1B" w14:textId="77777777" w:rsidR="00276454" w:rsidRDefault="00276454" w:rsidP="002E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46272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ACE69C3" w14:textId="66C3C8AF" w:rsidR="007760B5" w:rsidRPr="00577467" w:rsidRDefault="007760B5">
        <w:pPr>
          <w:pStyle w:val="a6"/>
          <w:jc w:val="center"/>
          <w:rPr>
            <w:sz w:val="24"/>
          </w:rPr>
        </w:pPr>
        <w:r w:rsidRPr="00577467">
          <w:rPr>
            <w:sz w:val="24"/>
          </w:rPr>
          <w:fldChar w:fldCharType="begin"/>
        </w:r>
        <w:r w:rsidRPr="00577467">
          <w:rPr>
            <w:sz w:val="24"/>
          </w:rPr>
          <w:instrText>PAGE   \* MERGEFORMAT</w:instrText>
        </w:r>
        <w:r w:rsidRPr="00577467">
          <w:rPr>
            <w:sz w:val="24"/>
          </w:rPr>
          <w:fldChar w:fldCharType="separate"/>
        </w:r>
        <w:r w:rsidR="004139A9" w:rsidRPr="004139A9">
          <w:rPr>
            <w:noProof/>
            <w:sz w:val="24"/>
            <w:lang w:val="ja-JP"/>
          </w:rPr>
          <w:t>1</w:t>
        </w:r>
        <w:r w:rsidRPr="00577467">
          <w:rPr>
            <w:sz w:val="24"/>
          </w:rPr>
          <w:fldChar w:fldCharType="end"/>
        </w:r>
      </w:p>
    </w:sdtContent>
  </w:sdt>
  <w:p w14:paraId="196EBBC7" w14:textId="77777777" w:rsidR="00276454" w:rsidRDefault="00276454" w:rsidP="007760B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12D6" w14:textId="2D4A0350" w:rsidR="007760B5" w:rsidRDefault="007760B5">
    <w:pPr>
      <w:pStyle w:val="a6"/>
      <w:jc w:val="center"/>
    </w:pPr>
  </w:p>
  <w:p w14:paraId="26AC60F6" w14:textId="1AD40BA6" w:rsidR="00276454" w:rsidRDefault="00276454" w:rsidP="0060314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6B17" w14:textId="77777777" w:rsidR="00276454" w:rsidRDefault="00276454" w:rsidP="002E215A">
      <w:r>
        <w:separator/>
      </w:r>
    </w:p>
  </w:footnote>
  <w:footnote w:type="continuationSeparator" w:id="0">
    <w:p w14:paraId="186F0262" w14:textId="77777777" w:rsidR="00276454" w:rsidRDefault="00276454" w:rsidP="002E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E4351" w14:textId="77777777" w:rsidR="00A03C9E" w:rsidRPr="00A03C9E" w:rsidRDefault="00A03C9E" w:rsidP="00A03C9E">
    <w:pPr>
      <w:tabs>
        <w:tab w:val="center" w:pos="4252"/>
        <w:tab w:val="right" w:pos="8504"/>
      </w:tabs>
      <w:snapToGrid w:val="0"/>
      <w:jc w:val="right"/>
      <w:rPr>
        <w:rFonts w:ascii="ＭＳ 明朝" w:eastAsia="ＭＳ 明朝" w:hAnsi="ＭＳ 明朝" w:cs="Times New Roman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0C4"/>
    <w:multiLevelType w:val="hybridMultilevel"/>
    <w:tmpl w:val="450ADD94"/>
    <w:lvl w:ilvl="0" w:tplc="0C1A91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9177B4"/>
    <w:multiLevelType w:val="hybridMultilevel"/>
    <w:tmpl w:val="48C29E2E"/>
    <w:lvl w:ilvl="0" w:tplc="4DCE43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4F84289"/>
    <w:multiLevelType w:val="hybridMultilevel"/>
    <w:tmpl w:val="59C69942"/>
    <w:lvl w:ilvl="0" w:tplc="EF680146">
      <w:numFmt w:val="bullet"/>
      <w:lvlText w:val="※"/>
      <w:lvlJc w:val="left"/>
      <w:pPr>
        <w:ind w:left="10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3" w15:restartNumberingAfterBreak="0">
    <w:nsid w:val="07600B89"/>
    <w:multiLevelType w:val="hybridMultilevel"/>
    <w:tmpl w:val="C9148004"/>
    <w:lvl w:ilvl="0" w:tplc="D8DAE4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AF6CBA"/>
    <w:multiLevelType w:val="hybridMultilevel"/>
    <w:tmpl w:val="DC146D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C0C58C3"/>
    <w:multiLevelType w:val="hybridMultilevel"/>
    <w:tmpl w:val="B92A2286"/>
    <w:lvl w:ilvl="0" w:tplc="BCBCF48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0C3331D6"/>
    <w:multiLevelType w:val="hybridMultilevel"/>
    <w:tmpl w:val="5920ABAC"/>
    <w:lvl w:ilvl="0" w:tplc="11CAE9FC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F7917D7"/>
    <w:multiLevelType w:val="hybridMultilevel"/>
    <w:tmpl w:val="5F6AD472"/>
    <w:lvl w:ilvl="0" w:tplc="A006B76C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FD31823"/>
    <w:multiLevelType w:val="hybridMultilevel"/>
    <w:tmpl w:val="C928A9D8"/>
    <w:lvl w:ilvl="0" w:tplc="8508FE3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9D74EB3"/>
    <w:multiLevelType w:val="hybridMultilevel"/>
    <w:tmpl w:val="0C740974"/>
    <w:lvl w:ilvl="0" w:tplc="23AE25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1291F40"/>
    <w:multiLevelType w:val="hybridMultilevel"/>
    <w:tmpl w:val="6F384014"/>
    <w:lvl w:ilvl="0" w:tplc="9F0052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36125"/>
    <w:multiLevelType w:val="hybridMultilevel"/>
    <w:tmpl w:val="3BB4F20E"/>
    <w:lvl w:ilvl="0" w:tplc="DA604092">
      <w:start w:val="1"/>
      <w:numFmt w:val="decimalEnclosedCircle"/>
      <w:lvlText w:val="%1"/>
      <w:lvlJc w:val="left"/>
      <w:pPr>
        <w:ind w:left="87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40011B6"/>
    <w:multiLevelType w:val="hybridMultilevel"/>
    <w:tmpl w:val="27788CB4"/>
    <w:lvl w:ilvl="0" w:tplc="6DD87C9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6AC3080"/>
    <w:multiLevelType w:val="hybridMultilevel"/>
    <w:tmpl w:val="A07AFC38"/>
    <w:lvl w:ilvl="0" w:tplc="0486FEE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6E644DD"/>
    <w:multiLevelType w:val="hybridMultilevel"/>
    <w:tmpl w:val="FD88DF76"/>
    <w:lvl w:ilvl="0" w:tplc="04A2225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A546481"/>
    <w:multiLevelType w:val="hybridMultilevel"/>
    <w:tmpl w:val="DEACFE00"/>
    <w:lvl w:ilvl="0" w:tplc="DAE8AC40">
      <w:numFmt w:val="bullet"/>
      <w:lvlText w:val="・"/>
      <w:lvlJc w:val="left"/>
      <w:pPr>
        <w:ind w:left="17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6" w15:restartNumberingAfterBreak="0">
    <w:nsid w:val="3F1E2B6B"/>
    <w:multiLevelType w:val="hybridMultilevel"/>
    <w:tmpl w:val="6876F98E"/>
    <w:lvl w:ilvl="0" w:tplc="82F8FB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2520779"/>
    <w:multiLevelType w:val="hybridMultilevel"/>
    <w:tmpl w:val="1958C960"/>
    <w:lvl w:ilvl="0" w:tplc="39944DC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32C2A4C"/>
    <w:multiLevelType w:val="hybridMultilevel"/>
    <w:tmpl w:val="2F507EF2"/>
    <w:lvl w:ilvl="0" w:tplc="E79A84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4872D2B"/>
    <w:multiLevelType w:val="hybridMultilevel"/>
    <w:tmpl w:val="77F6BB6A"/>
    <w:lvl w:ilvl="0" w:tplc="BEE04488">
      <w:start w:val="3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4A5F6DCE"/>
    <w:multiLevelType w:val="hybridMultilevel"/>
    <w:tmpl w:val="71E02C40"/>
    <w:lvl w:ilvl="0" w:tplc="3F28763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CC600AB"/>
    <w:multiLevelType w:val="hybridMultilevel"/>
    <w:tmpl w:val="BE322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1E3E5E"/>
    <w:multiLevelType w:val="hybridMultilevel"/>
    <w:tmpl w:val="D3EA3C12"/>
    <w:lvl w:ilvl="0" w:tplc="02107F8A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3128E"/>
    <w:multiLevelType w:val="hybridMultilevel"/>
    <w:tmpl w:val="B7E09F9A"/>
    <w:lvl w:ilvl="0" w:tplc="BC28D3E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50E054F6"/>
    <w:multiLevelType w:val="hybridMultilevel"/>
    <w:tmpl w:val="17C4351A"/>
    <w:lvl w:ilvl="0" w:tplc="271EE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27B6CF6"/>
    <w:multiLevelType w:val="hybridMultilevel"/>
    <w:tmpl w:val="D0362F0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557F2F91"/>
    <w:multiLevelType w:val="hybridMultilevel"/>
    <w:tmpl w:val="29DC5F3C"/>
    <w:lvl w:ilvl="0" w:tplc="318AF50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6012ADB"/>
    <w:multiLevelType w:val="hybridMultilevel"/>
    <w:tmpl w:val="8496FE94"/>
    <w:lvl w:ilvl="0" w:tplc="2F24E5D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628A1D67"/>
    <w:multiLevelType w:val="hybridMultilevel"/>
    <w:tmpl w:val="29308632"/>
    <w:lvl w:ilvl="0" w:tplc="11CAE9FC">
      <w:start w:val="3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44E3F1F"/>
    <w:multiLevelType w:val="hybridMultilevel"/>
    <w:tmpl w:val="8E9A2B98"/>
    <w:lvl w:ilvl="0" w:tplc="04A2225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D534AB84">
      <w:start w:val="3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786533B"/>
    <w:multiLevelType w:val="hybridMultilevel"/>
    <w:tmpl w:val="35F8EEB2"/>
    <w:lvl w:ilvl="0" w:tplc="73FC11C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E691127"/>
    <w:multiLevelType w:val="hybridMultilevel"/>
    <w:tmpl w:val="43987A2A"/>
    <w:lvl w:ilvl="0" w:tplc="4896018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0F11FAF"/>
    <w:multiLevelType w:val="hybridMultilevel"/>
    <w:tmpl w:val="3C805574"/>
    <w:lvl w:ilvl="0" w:tplc="DA604092">
      <w:start w:val="1"/>
      <w:numFmt w:val="decimalEnclosedCircle"/>
      <w:lvlText w:val="%1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28E7C3F"/>
    <w:multiLevelType w:val="hybridMultilevel"/>
    <w:tmpl w:val="391C42FE"/>
    <w:lvl w:ilvl="0" w:tplc="304068F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CF45E7"/>
    <w:multiLevelType w:val="hybridMultilevel"/>
    <w:tmpl w:val="D4DEE684"/>
    <w:lvl w:ilvl="0" w:tplc="DAE8AC40">
      <w:numFmt w:val="bullet"/>
      <w:lvlText w:val="・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5" w15:restartNumberingAfterBreak="0">
    <w:nsid w:val="73ED19FE"/>
    <w:multiLevelType w:val="hybridMultilevel"/>
    <w:tmpl w:val="9392B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26"/>
  </w:num>
  <w:num w:numId="5">
    <w:abstractNumId w:val="28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24"/>
  </w:num>
  <w:num w:numId="14">
    <w:abstractNumId w:val="10"/>
  </w:num>
  <w:num w:numId="15">
    <w:abstractNumId w:val="19"/>
  </w:num>
  <w:num w:numId="16">
    <w:abstractNumId w:val="31"/>
  </w:num>
  <w:num w:numId="17">
    <w:abstractNumId w:val="25"/>
  </w:num>
  <w:num w:numId="18">
    <w:abstractNumId w:val="27"/>
  </w:num>
  <w:num w:numId="19">
    <w:abstractNumId w:val="34"/>
  </w:num>
  <w:num w:numId="20">
    <w:abstractNumId w:val="3"/>
  </w:num>
  <w:num w:numId="21">
    <w:abstractNumId w:val="2"/>
  </w:num>
  <w:num w:numId="22">
    <w:abstractNumId w:val="27"/>
  </w:num>
  <w:num w:numId="23">
    <w:abstractNumId w:val="15"/>
  </w:num>
  <w:num w:numId="24">
    <w:abstractNumId w:val="5"/>
  </w:num>
  <w:num w:numId="25">
    <w:abstractNumId w:val="8"/>
  </w:num>
  <w:num w:numId="26">
    <w:abstractNumId w:val="33"/>
  </w:num>
  <w:num w:numId="27">
    <w:abstractNumId w:val="22"/>
  </w:num>
  <w:num w:numId="28">
    <w:abstractNumId w:val="23"/>
  </w:num>
  <w:num w:numId="29">
    <w:abstractNumId w:val="9"/>
  </w:num>
  <w:num w:numId="30">
    <w:abstractNumId w:val="18"/>
  </w:num>
  <w:num w:numId="31">
    <w:abstractNumId w:val="0"/>
  </w:num>
  <w:num w:numId="32">
    <w:abstractNumId w:val="29"/>
  </w:num>
  <w:num w:numId="33">
    <w:abstractNumId w:val="14"/>
  </w:num>
  <w:num w:numId="34">
    <w:abstractNumId w:val="16"/>
  </w:num>
  <w:num w:numId="35">
    <w:abstractNumId w:val="35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4C"/>
    <w:rsid w:val="00007CCA"/>
    <w:rsid w:val="0001027D"/>
    <w:rsid w:val="000249F5"/>
    <w:rsid w:val="00024A21"/>
    <w:rsid w:val="0003157A"/>
    <w:rsid w:val="00031BCF"/>
    <w:rsid w:val="000354B7"/>
    <w:rsid w:val="00036413"/>
    <w:rsid w:val="00036BA3"/>
    <w:rsid w:val="00060959"/>
    <w:rsid w:val="00061B49"/>
    <w:rsid w:val="00071F54"/>
    <w:rsid w:val="00072827"/>
    <w:rsid w:val="00080776"/>
    <w:rsid w:val="000825F4"/>
    <w:rsid w:val="00084B66"/>
    <w:rsid w:val="00085D7E"/>
    <w:rsid w:val="00085E09"/>
    <w:rsid w:val="00096C10"/>
    <w:rsid w:val="000A2BF4"/>
    <w:rsid w:val="000A4CB0"/>
    <w:rsid w:val="000B1301"/>
    <w:rsid w:val="000C6EF2"/>
    <w:rsid w:val="000D2D45"/>
    <w:rsid w:val="000E39DE"/>
    <w:rsid w:val="000F07BD"/>
    <w:rsid w:val="001000BF"/>
    <w:rsid w:val="00100CB0"/>
    <w:rsid w:val="001024D3"/>
    <w:rsid w:val="001054E9"/>
    <w:rsid w:val="001061AC"/>
    <w:rsid w:val="00112798"/>
    <w:rsid w:val="00122A4D"/>
    <w:rsid w:val="001248D8"/>
    <w:rsid w:val="00130227"/>
    <w:rsid w:val="00131869"/>
    <w:rsid w:val="001365BA"/>
    <w:rsid w:val="001449D6"/>
    <w:rsid w:val="00146199"/>
    <w:rsid w:val="0016401D"/>
    <w:rsid w:val="00166D56"/>
    <w:rsid w:val="00173422"/>
    <w:rsid w:val="00174DCF"/>
    <w:rsid w:val="00191DFB"/>
    <w:rsid w:val="001A1BA4"/>
    <w:rsid w:val="001A3248"/>
    <w:rsid w:val="001A5E2A"/>
    <w:rsid w:val="001A7225"/>
    <w:rsid w:val="001B03C4"/>
    <w:rsid w:val="001B2649"/>
    <w:rsid w:val="001B5D4A"/>
    <w:rsid w:val="001C5636"/>
    <w:rsid w:val="001D57E6"/>
    <w:rsid w:val="001D64BB"/>
    <w:rsid w:val="001E082A"/>
    <w:rsid w:val="001E3930"/>
    <w:rsid w:val="001F1C67"/>
    <w:rsid w:val="001F3891"/>
    <w:rsid w:val="001F42D5"/>
    <w:rsid w:val="00204171"/>
    <w:rsid w:val="0020728F"/>
    <w:rsid w:val="002076F3"/>
    <w:rsid w:val="00215D7F"/>
    <w:rsid w:val="00227A0F"/>
    <w:rsid w:val="002344D3"/>
    <w:rsid w:val="00244F4D"/>
    <w:rsid w:val="00253BE8"/>
    <w:rsid w:val="00261349"/>
    <w:rsid w:val="002648AE"/>
    <w:rsid w:val="00266ABE"/>
    <w:rsid w:val="002674B5"/>
    <w:rsid w:val="00272740"/>
    <w:rsid w:val="002735FD"/>
    <w:rsid w:val="002739E7"/>
    <w:rsid w:val="00276454"/>
    <w:rsid w:val="002829CE"/>
    <w:rsid w:val="00290224"/>
    <w:rsid w:val="00292675"/>
    <w:rsid w:val="002A576E"/>
    <w:rsid w:val="002B36C6"/>
    <w:rsid w:val="002B5897"/>
    <w:rsid w:val="002B6AB1"/>
    <w:rsid w:val="002B7FCB"/>
    <w:rsid w:val="002C0E8C"/>
    <w:rsid w:val="002C0FDD"/>
    <w:rsid w:val="002C17D5"/>
    <w:rsid w:val="002C3E3D"/>
    <w:rsid w:val="002D224C"/>
    <w:rsid w:val="002E215A"/>
    <w:rsid w:val="002E57B5"/>
    <w:rsid w:val="002E66A4"/>
    <w:rsid w:val="002E73AB"/>
    <w:rsid w:val="002F3BEA"/>
    <w:rsid w:val="002F4F9C"/>
    <w:rsid w:val="0030337D"/>
    <w:rsid w:val="003074D8"/>
    <w:rsid w:val="00312CB7"/>
    <w:rsid w:val="00314230"/>
    <w:rsid w:val="003170E2"/>
    <w:rsid w:val="00317408"/>
    <w:rsid w:val="00317C02"/>
    <w:rsid w:val="003231B3"/>
    <w:rsid w:val="003254D3"/>
    <w:rsid w:val="00327A8C"/>
    <w:rsid w:val="00333CEE"/>
    <w:rsid w:val="0034578B"/>
    <w:rsid w:val="0034663B"/>
    <w:rsid w:val="00352949"/>
    <w:rsid w:val="0035430D"/>
    <w:rsid w:val="0036104C"/>
    <w:rsid w:val="00371287"/>
    <w:rsid w:val="00377899"/>
    <w:rsid w:val="003856B1"/>
    <w:rsid w:val="00387361"/>
    <w:rsid w:val="00387D1C"/>
    <w:rsid w:val="00390B18"/>
    <w:rsid w:val="0039682D"/>
    <w:rsid w:val="003A6622"/>
    <w:rsid w:val="003A6ED4"/>
    <w:rsid w:val="003A741B"/>
    <w:rsid w:val="003B0326"/>
    <w:rsid w:val="003B6F88"/>
    <w:rsid w:val="003C1B09"/>
    <w:rsid w:val="003C2129"/>
    <w:rsid w:val="003C6443"/>
    <w:rsid w:val="003D287A"/>
    <w:rsid w:val="003D29D1"/>
    <w:rsid w:val="003D33DE"/>
    <w:rsid w:val="003E42F8"/>
    <w:rsid w:val="004007E0"/>
    <w:rsid w:val="00401E0B"/>
    <w:rsid w:val="00402DED"/>
    <w:rsid w:val="00407B13"/>
    <w:rsid w:val="004104E3"/>
    <w:rsid w:val="004139A9"/>
    <w:rsid w:val="004153BA"/>
    <w:rsid w:val="00421C55"/>
    <w:rsid w:val="00426017"/>
    <w:rsid w:val="00435394"/>
    <w:rsid w:val="00435AB2"/>
    <w:rsid w:val="00442B32"/>
    <w:rsid w:val="0044789C"/>
    <w:rsid w:val="00447D15"/>
    <w:rsid w:val="00455742"/>
    <w:rsid w:val="00457A34"/>
    <w:rsid w:val="004630C8"/>
    <w:rsid w:val="004851F6"/>
    <w:rsid w:val="00492062"/>
    <w:rsid w:val="004A5CBD"/>
    <w:rsid w:val="004A72BA"/>
    <w:rsid w:val="004B4E4F"/>
    <w:rsid w:val="004B79C3"/>
    <w:rsid w:val="004C690E"/>
    <w:rsid w:val="004D34F8"/>
    <w:rsid w:val="004D4061"/>
    <w:rsid w:val="004D5C00"/>
    <w:rsid w:val="004D6C65"/>
    <w:rsid w:val="004D78D6"/>
    <w:rsid w:val="004E0EE7"/>
    <w:rsid w:val="004E1E7A"/>
    <w:rsid w:val="005052C6"/>
    <w:rsid w:val="00505EDA"/>
    <w:rsid w:val="00515BBF"/>
    <w:rsid w:val="0053734B"/>
    <w:rsid w:val="0054433F"/>
    <w:rsid w:val="00545714"/>
    <w:rsid w:val="00546D1F"/>
    <w:rsid w:val="00556D56"/>
    <w:rsid w:val="0056704E"/>
    <w:rsid w:val="00567BC5"/>
    <w:rsid w:val="005732F8"/>
    <w:rsid w:val="00575B47"/>
    <w:rsid w:val="00576AC5"/>
    <w:rsid w:val="00577467"/>
    <w:rsid w:val="005802A8"/>
    <w:rsid w:val="0058038F"/>
    <w:rsid w:val="0058045C"/>
    <w:rsid w:val="00590F10"/>
    <w:rsid w:val="00592D85"/>
    <w:rsid w:val="005A2ED4"/>
    <w:rsid w:val="005A31FD"/>
    <w:rsid w:val="005A3CF3"/>
    <w:rsid w:val="005A63F2"/>
    <w:rsid w:val="005A7B4E"/>
    <w:rsid w:val="005B77D3"/>
    <w:rsid w:val="005C1C0D"/>
    <w:rsid w:val="005C219E"/>
    <w:rsid w:val="005C2F8D"/>
    <w:rsid w:val="005C4709"/>
    <w:rsid w:val="005D6207"/>
    <w:rsid w:val="005E777C"/>
    <w:rsid w:val="005F02AF"/>
    <w:rsid w:val="005F0800"/>
    <w:rsid w:val="005F5381"/>
    <w:rsid w:val="005F6AA9"/>
    <w:rsid w:val="00601E8F"/>
    <w:rsid w:val="006025B8"/>
    <w:rsid w:val="00603147"/>
    <w:rsid w:val="0060603F"/>
    <w:rsid w:val="00607BBB"/>
    <w:rsid w:val="00610501"/>
    <w:rsid w:val="0061327C"/>
    <w:rsid w:val="00613EBA"/>
    <w:rsid w:val="00625374"/>
    <w:rsid w:val="00627E2A"/>
    <w:rsid w:val="00640021"/>
    <w:rsid w:val="00647CF0"/>
    <w:rsid w:val="006529C8"/>
    <w:rsid w:val="00653865"/>
    <w:rsid w:val="00654A48"/>
    <w:rsid w:val="006576D9"/>
    <w:rsid w:val="0066225F"/>
    <w:rsid w:val="006634E3"/>
    <w:rsid w:val="006710D6"/>
    <w:rsid w:val="00677BE4"/>
    <w:rsid w:val="0068045F"/>
    <w:rsid w:val="00680515"/>
    <w:rsid w:val="00681AD4"/>
    <w:rsid w:val="00684111"/>
    <w:rsid w:val="00685CC4"/>
    <w:rsid w:val="00691163"/>
    <w:rsid w:val="006A4D3F"/>
    <w:rsid w:val="006C7790"/>
    <w:rsid w:val="006D47FC"/>
    <w:rsid w:val="006E66A9"/>
    <w:rsid w:val="006E7BE0"/>
    <w:rsid w:val="006F1593"/>
    <w:rsid w:val="006F265D"/>
    <w:rsid w:val="006F2D65"/>
    <w:rsid w:val="006F66D1"/>
    <w:rsid w:val="00701ADC"/>
    <w:rsid w:val="007025E8"/>
    <w:rsid w:val="00706AFB"/>
    <w:rsid w:val="0070742F"/>
    <w:rsid w:val="00711FE1"/>
    <w:rsid w:val="00712D24"/>
    <w:rsid w:val="00722914"/>
    <w:rsid w:val="0072428F"/>
    <w:rsid w:val="00727AE7"/>
    <w:rsid w:val="00734AA7"/>
    <w:rsid w:val="0074608A"/>
    <w:rsid w:val="0075631E"/>
    <w:rsid w:val="00765941"/>
    <w:rsid w:val="007760B5"/>
    <w:rsid w:val="00784297"/>
    <w:rsid w:val="00784B59"/>
    <w:rsid w:val="007A0E6E"/>
    <w:rsid w:val="007A47DC"/>
    <w:rsid w:val="007A7B32"/>
    <w:rsid w:val="007C005F"/>
    <w:rsid w:val="007C26CD"/>
    <w:rsid w:val="007C348D"/>
    <w:rsid w:val="007D2C3C"/>
    <w:rsid w:val="007D39F0"/>
    <w:rsid w:val="007D41CE"/>
    <w:rsid w:val="007E19B6"/>
    <w:rsid w:val="007E2ACF"/>
    <w:rsid w:val="007E583B"/>
    <w:rsid w:val="007E5BEC"/>
    <w:rsid w:val="007E778E"/>
    <w:rsid w:val="007F226B"/>
    <w:rsid w:val="007F6986"/>
    <w:rsid w:val="00802997"/>
    <w:rsid w:val="00805532"/>
    <w:rsid w:val="008128D0"/>
    <w:rsid w:val="008261B2"/>
    <w:rsid w:val="00836981"/>
    <w:rsid w:val="00836C57"/>
    <w:rsid w:val="008467DE"/>
    <w:rsid w:val="00861448"/>
    <w:rsid w:val="0087076A"/>
    <w:rsid w:val="008812C4"/>
    <w:rsid w:val="008840D1"/>
    <w:rsid w:val="00892C28"/>
    <w:rsid w:val="0089445A"/>
    <w:rsid w:val="008A33B2"/>
    <w:rsid w:val="008A4F56"/>
    <w:rsid w:val="008A71AE"/>
    <w:rsid w:val="008A7D09"/>
    <w:rsid w:val="008B7BF6"/>
    <w:rsid w:val="008C0B1E"/>
    <w:rsid w:val="008D0980"/>
    <w:rsid w:val="008D4A29"/>
    <w:rsid w:val="008E1015"/>
    <w:rsid w:val="008E52EE"/>
    <w:rsid w:val="008E6231"/>
    <w:rsid w:val="008E7336"/>
    <w:rsid w:val="008F39C9"/>
    <w:rsid w:val="008F4A89"/>
    <w:rsid w:val="00903128"/>
    <w:rsid w:val="00903A11"/>
    <w:rsid w:val="00911E47"/>
    <w:rsid w:val="00911E4A"/>
    <w:rsid w:val="009178F2"/>
    <w:rsid w:val="009204FC"/>
    <w:rsid w:val="00925D66"/>
    <w:rsid w:val="00925E3A"/>
    <w:rsid w:val="009269BE"/>
    <w:rsid w:val="00927C93"/>
    <w:rsid w:val="009333B2"/>
    <w:rsid w:val="00940921"/>
    <w:rsid w:val="00947B4C"/>
    <w:rsid w:val="00955701"/>
    <w:rsid w:val="00955E92"/>
    <w:rsid w:val="00955EF3"/>
    <w:rsid w:val="00962797"/>
    <w:rsid w:val="00963823"/>
    <w:rsid w:val="00965A62"/>
    <w:rsid w:val="00966239"/>
    <w:rsid w:val="0097082A"/>
    <w:rsid w:val="009732B0"/>
    <w:rsid w:val="009801D1"/>
    <w:rsid w:val="00991687"/>
    <w:rsid w:val="00993299"/>
    <w:rsid w:val="009942B9"/>
    <w:rsid w:val="009A7471"/>
    <w:rsid w:val="009B35D8"/>
    <w:rsid w:val="009B3FEC"/>
    <w:rsid w:val="009C0009"/>
    <w:rsid w:val="009C3DBE"/>
    <w:rsid w:val="009D1436"/>
    <w:rsid w:val="009D1805"/>
    <w:rsid w:val="009E03D2"/>
    <w:rsid w:val="009E1B64"/>
    <w:rsid w:val="009E70E3"/>
    <w:rsid w:val="009F2E83"/>
    <w:rsid w:val="009F7523"/>
    <w:rsid w:val="00A0074C"/>
    <w:rsid w:val="00A0138D"/>
    <w:rsid w:val="00A03C9E"/>
    <w:rsid w:val="00A078DE"/>
    <w:rsid w:val="00A13743"/>
    <w:rsid w:val="00A15D38"/>
    <w:rsid w:val="00A166A9"/>
    <w:rsid w:val="00A16D2C"/>
    <w:rsid w:val="00A20688"/>
    <w:rsid w:val="00A23326"/>
    <w:rsid w:val="00A23BD5"/>
    <w:rsid w:val="00A27FF9"/>
    <w:rsid w:val="00A3068F"/>
    <w:rsid w:val="00A40BBD"/>
    <w:rsid w:val="00A51502"/>
    <w:rsid w:val="00A6583A"/>
    <w:rsid w:val="00A80599"/>
    <w:rsid w:val="00A81005"/>
    <w:rsid w:val="00A810EC"/>
    <w:rsid w:val="00A82E0F"/>
    <w:rsid w:val="00A850C7"/>
    <w:rsid w:val="00A85BFB"/>
    <w:rsid w:val="00A864F3"/>
    <w:rsid w:val="00A8719D"/>
    <w:rsid w:val="00A942AE"/>
    <w:rsid w:val="00A94E43"/>
    <w:rsid w:val="00A97FBE"/>
    <w:rsid w:val="00AA1448"/>
    <w:rsid w:val="00AA2750"/>
    <w:rsid w:val="00AA2807"/>
    <w:rsid w:val="00AA34E2"/>
    <w:rsid w:val="00AA5111"/>
    <w:rsid w:val="00AB246F"/>
    <w:rsid w:val="00AB43AB"/>
    <w:rsid w:val="00AB53D4"/>
    <w:rsid w:val="00AC31A6"/>
    <w:rsid w:val="00AC37D0"/>
    <w:rsid w:val="00AC3FBF"/>
    <w:rsid w:val="00AC71E5"/>
    <w:rsid w:val="00AD1D3F"/>
    <w:rsid w:val="00AD26A0"/>
    <w:rsid w:val="00AD2FC3"/>
    <w:rsid w:val="00AD47F2"/>
    <w:rsid w:val="00AE2F70"/>
    <w:rsid w:val="00AE59CA"/>
    <w:rsid w:val="00AE5DCB"/>
    <w:rsid w:val="00AE66A1"/>
    <w:rsid w:val="00AF1E7F"/>
    <w:rsid w:val="00AF430D"/>
    <w:rsid w:val="00B11042"/>
    <w:rsid w:val="00B14CD9"/>
    <w:rsid w:val="00B17174"/>
    <w:rsid w:val="00B21C1E"/>
    <w:rsid w:val="00B21E1F"/>
    <w:rsid w:val="00B24C96"/>
    <w:rsid w:val="00B27F2F"/>
    <w:rsid w:val="00B32BB4"/>
    <w:rsid w:val="00B43169"/>
    <w:rsid w:val="00B44EC3"/>
    <w:rsid w:val="00B50D13"/>
    <w:rsid w:val="00B517AF"/>
    <w:rsid w:val="00B51EE9"/>
    <w:rsid w:val="00B658A5"/>
    <w:rsid w:val="00B85184"/>
    <w:rsid w:val="00B858D9"/>
    <w:rsid w:val="00B8748A"/>
    <w:rsid w:val="00B91C73"/>
    <w:rsid w:val="00B91EAC"/>
    <w:rsid w:val="00B95AF0"/>
    <w:rsid w:val="00B95D60"/>
    <w:rsid w:val="00B96890"/>
    <w:rsid w:val="00B96B29"/>
    <w:rsid w:val="00BC28A3"/>
    <w:rsid w:val="00BC5397"/>
    <w:rsid w:val="00BC6327"/>
    <w:rsid w:val="00BD307B"/>
    <w:rsid w:val="00C02E3A"/>
    <w:rsid w:val="00C0522F"/>
    <w:rsid w:val="00C123EC"/>
    <w:rsid w:val="00C135DB"/>
    <w:rsid w:val="00C146F8"/>
    <w:rsid w:val="00C149F4"/>
    <w:rsid w:val="00C20849"/>
    <w:rsid w:val="00C22DFC"/>
    <w:rsid w:val="00C27524"/>
    <w:rsid w:val="00C3122A"/>
    <w:rsid w:val="00C32CD8"/>
    <w:rsid w:val="00C37014"/>
    <w:rsid w:val="00C45EBA"/>
    <w:rsid w:val="00C476F5"/>
    <w:rsid w:val="00C47F58"/>
    <w:rsid w:val="00C5133F"/>
    <w:rsid w:val="00C52BD4"/>
    <w:rsid w:val="00C5362C"/>
    <w:rsid w:val="00C55462"/>
    <w:rsid w:val="00C56D09"/>
    <w:rsid w:val="00C57A06"/>
    <w:rsid w:val="00C639FA"/>
    <w:rsid w:val="00C66A1F"/>
    <w:rsid w:val="00C66CA1"/>
    <w:rsid w:val="00C67B31"/>
    <w:rsid w:val="00C71E27"/>
    <w:rsid w:val="00C82D25"/>
    <w:rsid w:val="00C838EF"/>
    <w:rsid w:val="00C87480"/>
    <w:rsid w:val="00C94B3C"/>
    <w:rsid w:val="00C95670"/>
    <w:rsid w:val="00C957DF"/>
    <w:rsid w:val="00CA1B08"/>
    <w:rsid w:val="00CA7FDD"/>
    <w:rsid w:val="00CB0102"/>
    <w:rsid w:val="00CB418C"/>
    <w:rsid w:val="00CC3B2A"/>
    <w:rsid w:val="00CD071D"/>
    <w:rsid w:val="00CD1A87"/>
    <w:rsid w:val="00CD2554"/>
    <w:rsid w:val="00CD27B1"/>
    <w:rsid w:val="00CD5B52"/>
    <w:rsid w:val="00CD67EB"/>
    <w:rsid w:val="00CD79F5"/>
    <w:rsid w:val="00CE2480"/>
    <w:rsid w:val="00CE40FD"/>
    <w:rsid w:val="00CF1628"/>
    <w:rsid w:val="00CF4CAE"/>
    <w:rsid w:val="00D00224"/>
    <w:rsid w:val="00D15A41"/>
    <w:rsid w:val="00D251A0"/>
    <w:rsid w:val="00D2742D"/>
    <w:rsid w:val="00D275D4"/>
    <w:rsid w:val="00D45A96"/>
    <w:rsid w:val="00D46F2D"/>
    <w:rsid w:val="00D47EF6"/>
    <w:rsid w:val="00D53239"/>
    <w:rsid w:val="00D74831"/>
    <w:rsid w:val="00D74AA7"/>
    <w:rsid w:val="00D85AD9"/>
    <w:rsid w:val="00D861BB"/>
    <w:rsid w:val="00D86D4B"/>
    <w:rsid w:val="00D92013"/>
    <w:rsid w:val="00D93A76"/>
    <w:rsid w:val="00D96B0B"/>
    <w:rsid w:val="00DC6209"/>
    <w:rsid w:val="00DD2831"/>
    <w:rsid w:val="00DD292D"/>
    <w:rsid w:val="00DD6787"/>
    <w:rsid w:val="00DD6EC7"/>
    <w:rsid w:val="00DE6CE9"/>
    <w:rsid w:val="00DF3BDC"/>
    <w:rsid w:val="00DF657D"/>
    <w:rsid w:val="00E03C66"/>
    <w:rsid w:val="00E04806"/>
    <w:rsid w:val="00E06274"/>
    <w:rsid w:val="00E15CB1"/>
    <w:rsid w:val="00E259C1"/>
    <w:rsid w:val="00E25A62"/>
    <w:rsid w:val="00E2671E"/>
    <w:rsid w:val="00E30E0C"/>
    <w:rsid w:val="00E43088"/>
    <w:rsid w:val="00E43432"/>
    <w:rsid w:val="00E43D78"/>
    <w:rsid w:val="00E52C94"/>
    <w:rsid w:val="00E660E8"/>
    <w:rsid w:val="00E70BDA"/>
    <w:rsid w:val="00E73868"/>
    <w:rsid w:val="00E76755"/>
    <w:rsid w:val="00E82537"/>
    <w:rsid w:val="00E8440F"/>
    <w:rsid w:val="00E922F3"/>
    <w:rsid w:val="00E96650"/>
    <w:rsid w:val="00EA0F5B"/>
    <w:rsid w:val="00EA5C6A"/>
    <w:rsid w:val="00EB19AE"/>
    <w:rsid w:val="00EB3975"/>
    <w:rsid w:val="00EC5C51"/>
    <w:rsid w:val="00ED20D4"/>
    <w:rsid w:val="00ED23A2"/>
    <w:rsid w:val="00ED4FE8"/>
    <w:rsid w:val="00EE1711"/>
    <w:rsid w:val="00EE55A7"/>
    <w:rsid w:val="00EF5B46"/>
    <w:rsid w:val="00F016A8"/>
    <w:rsid w:val="00F07DED"/>
    <w:rsid w:val="00F07EDD"/>
    <w:rsid w:val="00F13FF6"/>
    <w:rsid w:val="00F16A16"/>
    <w:rsid w:val="00F20355"/>
    <w:rsid w:val="00F333A4"/>
    <w:rsid w:val="00F51C49"/>
    <w:rsid w:val="00F537B8"/>
    <w:rsid w:val="00F57BBA"/>
    <w:rsid w:val="00F73CC5"/>
    <w:rsid w:val="00F771EB"/>
    <w:rsid w:val="00F82504"/>
    <w:rsid w:val="00F84A10"/>
    <w:rsid w:val="00F87150"/>
    <w:rsid w:val="00F92952"/>
    <w:rsid w:val="00F9415E"/>
    <w:rsid w:val="00F9506E"/>
    <w:rsid w:val="00FA4682"/>
    <w:rsid w:val="00FA7F4A"/>
    <w:rsid w:val="00FA7FEE"/>
    <w:rsid w:val="00FB125B"/>
    <w:rsid w:val="00FB2063"/>
    <w:rsid w:val="00FD43FE"/>
    <w:rsid w:val="00FF3CDA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5F7CEB"/>
  <w15:docId w15:val="{5F3FFC48-5E84-4528-B26A-138C72A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15A"/>
  </w:style>
  <w:style w:type="paragraph" w:styleId="a6">
    <w:name w:val="footer"/>
    <w:basedOn w:val="a"/>
    <w:link w:val="a7"/>
    <w:uiPriority w:val="99"/>
    <w:unhideWhenUsed/>
    <w:rsid w:val="002E2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15A"/>
  </w:style>
  <w:style w:type="paragraph" w:styleId="a8">
    <w:name w:val="Balloon Text"/>
    <w:basedOn w:val="a"/>
    <w:link w:val="a9"/>
    <w:uiPriority w:val="99"/>
    <w:semiHidden/>
    <w:unhideWhenUsed/>
    <w:rsid w:val="0065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6D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32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38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38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38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38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3891"/>
    <w:rPr>
      <w:b/>
      <w:bCs/>
    </w:rPr>
  </w:style>
  <w:style w:type="paragraph" w:styleId="af">
    <w:name w:val="Revision"/>
    <w:hidden/>
    <w:uiPriority w:val="99"/>
    <w:semiHidden/>
    <w:rsid w:val="00455742"/>
  </w:style>
  <w:style w:type="table" w:styleId="af0">
    <w:name w:val="Table Grid"/>
    <w:basedOn w:val="a1"/>
    <w:uiPriority w:val="39"/>
    <w:rsid w:val="0008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308B-5BBD-484D-B681-8120D047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全森　早瀬 悟史</dc:creator>
  <cp:keywords/>
  <dc:description/>
  <cp:lastModifiedBy>全森　早瀬 悟史</cp:lastModifiedBy>
  <cp:revision>12</cp:revision>
  <cp:lastPrinted>2021-03-04T04:22:00Z</cp:lastPrinted>
  <dcterms:created xsi:type="dcterms:W3CDTF">2021-03-29T00:56:00Z</dcterms:created>
  <dcterms:modified xsi:type="dcterms:W3CDTF">2021-03-31T07:49:00Z</dcterms:modified>
</cp:coreProperties>
</file>